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5FCFC" w14:textId="74CD9B1E" w:rsidR="0030497C" w:rsidRPr="0030497C" w:rsidRDefault="0030497C" w:rsidP="00952130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Na temelju članka 48</w:t>
      </w:r>
      <w:r w:rsidRPr="0030497C">
        <w:rPr>
          <w:rFonts w:ascii="Sylfaen" w:hAnsi="Sylfaen"/>
          <w:sz w:val="22"/>
          <w:szCs w:val="22"/>
          <w:lang w:val="hr-HR"/>
        </w:rPr>
        <w:t>. Zakona o lokalnoj i područnoj (regionalnoj) samoupravi  (</w:t>
      </w:r>
      <w:r w:rsidR="00055A0B">
        <w:rPr>
          <w:rFonts w:ascii="Sylfaen" w:hAnsi="Sylfaen"/>
          <w:sz w:val="22"/>
          <w:szCs w:val="22"/>
          <w:lang w:val="hr-HR"/>
        </w:rPr>
        <w:t>„</w:t>
      </w:r>
      <w:r w:rsidRPr="0030497C">
        <w:rPr>
          <w:rFonts w:ascii="Sylfaen" w:hAnsi="Sylfaen"/>
          <w:sz w:val="22"/>
          <w:szCs w:val="22"/>
          <w:lang w:val="hr-HR"/>
        </w:rPr>
        <w:t xml:space="preserve">Narodne  </w:t>
      </w:r>
    </w:p>
    <w:p w14:paraId="21871875" w14:textId="2100CDE7" w:rsidR="00311DED" w:rsidRDefault="0030497C" w:rsidP="00952130">
      <w:pPr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>novine</w:t>
      </w:r>
      <w:r w:rsidR="00055A0B">
        <w:rPr>
          <w:rFonts w:ascii="Sylfaen" w:hAnsi="Sylfaen"/>
          <w:sz w:val="22"/>
          <w:szCs w:val="22"/>
          <w:lang w:val="hr-HR"/>
        </w:rPr>
        <w:t>“</w:t>
      </w:r>
      <w:r w:rsidRPr="0030497C">
        <w:rPr>
          <w:rFonts w:ascii="Sylfaen" w:hAnsi="Sylfaen"/>
          <w:sz w:val="22"/>
          <w:szCs w:val="22"/>
          <w:lang w:val="hr-HR"/>
        </w:rPr>
        <w:t xml:space="preserve"> br</w:t>
      </w:r>
      <w:r w:rsidR="00055A0B">
        <w:rPr>
          <w:rFonts w:ascii="Sylfaen" w:hAnsi="Sylfaen"/>
          <w:sz w:val="22"/>
          <w:szCs w:val="22"/>
          <w:lang w:val="hr-HR"/>
        </w:rPr>
        <w:t xml:space="preserve">oj: </w:t>
      </w:r>
      <w:r w:rsidRPr="0030497C">
        <w:rPr>
          <w:rFonts w:ascii="Sylfaen" w:hAnsi="Sylfaen"/>
          <w:sz w:val="22"/>
          <w:szCs w:val="22"/>
          <w:lang w:val="hr-HR"/>
        </w:rPr>
        <w:t>33/01, 60/01, 129/05, 109/07, 36/09, 150/11, 144/12, 19/13</w:t>
      </w:r>
      <w:r w:rsidR="00B97972">
        <w:rPr>
          <w:rFonts w:ascii="Sylfaen" w:hAnsi="Sylfaen"/>
          <w:sz w:val="22"/>
          <w:szCs w:val="22"/>
          <w:lang w:val="hr-HR"/>
        </w:rPr>
        <w:t xml:space="preserve">, </w:t>
      </w:r>
      <w:r w:rsidRPr="0030497C">
        <w:rPr>
          <w:rFonts w:ascii="Sylfaen" w:hAnsi="Sylfaen"/>
          <w:sz w:val="22"/>
          <w:szCs w:val="22"/>
          <w:lang w:val="hr-HR"/>
        </w:rPr>
        <w:t>137/15</w:t>
      </w:r>
      <w:r w:rsidR="00B97972">
        <w:rPr>
          <w:rFonts w:ascii="Sylfaen" w:hAnsi="Sylfaen"/>
          <w:sz w:val="22"/>
          <w:szCs w:val="22"/>
          <w:lang w:val="hr-HR"/>
        </w:rPr>
        <w:t>, 123/17, 98/19, 144/20</w:t>
      </w:r>
      <w:r w:rsidRPr="0030497C">
        <w:rPr>
          <w:rFonts w:ascii="Sylfaen" w:hAnsi="Sylfaen"/>
          <w:sz w:val="22"/>
          <w:szCs w:val="22"/>
          <w:lang w:val="hr-HR"/>
        </w:rPr>
        <w:t xml:space="preserve">), članka </w:t>
      </w:r>
      <w:r w:rsidR="00B97972">
        <w:rPr>
          <w:rFonts w:ascii="Sylfaen" w:hAnsi="Sylfaen"/>
          <w:sz w:val="22"/>
          <w:szCs w:val="22"/>
          <w:lang w:val="hr-HR"/>
        </w:rPr>
        <w:t>45</w:t>
      </w:r>
      <w:r w:rsidR="00055A0B">
        <w:rPr>
          <w:rFonts w:ascii="Sylfaen" w:hAnsi="Sylfaen"/>
          <w:sz w:val="22"/>
          <w:szCs w:val="22"/>
          <w:lang w:val="hr-HR"/>
        </w:rPr>
        <w:t>. Statuta Općine Dubrava („</w:t>
      </w:r>
      <w:r w:rsidRPr="0030497C">
        <w:rPr>
          <w:rFonts w:ascii="Sylfaen" w:hAnsi="Sylfaen"/>
          <w:sz w:val="22"/>
          <w:szCs w:val="22"/>
          <w:lang w:val="hr-HR"/>
        </w:rPr>
        <w:t>Glasnik Zagrebačke županije</w:t>
      </w:r>
      <w:r w:rsidR="00055A0B">
        <w:rPr>
          <w:rFonts w:ascii="Sylfaen" w:hAnsi="Sylfaen"/>
          <w:sz w:val="22"/>
          <w:szCs w:val="22"/>
          <w:lang w:val="hr-HR"/>
        </w:rPr>
        <w:t>“</w:t>
      </w:r>
      <w:r w:rsidRPr="0030497C">
        <w:rPr>
          <w:rFonts w:ascii="Sylfaen" w:hAnsi="Sylfaen"/>
          <w:sz w:val="22"/>
          <w:szCs w:val="22"/>
          <w:lang w:val="hr-HR"/>
        </w:rPr>
        <w:t xml:space="preserve"> broj: </w:t>
      </w:r>
      <w:r w:rsidR="00B97972">
        <w:rPr>
          <w:rFonts w:ascii="Sylfaen" w:hAnsi="Sylfaen"/>
          <w:sz w:val="22"/>
          <w:szCs w:val="22"/>
          <w:lang w:val="hr-HR"/>
        </w:rPr>
        <w:t>11/21</w:t>
      </w:r>
      <w:r w:rsidRPr="0030497C">
        <w:rPr>
          <w:rFonts w:ascii="Sylfaen" w:hAnsi="Sylfaen"/>
          <w:sz w:val="22"/>
          <w:szCs w:val="22"/>
          <w:lang w:val="hr-HR"/>
        </w:rPr>
        <w:t xml:space="preserve">), i članka </w:t>
      </w:r>
      <w:r>
        <w:rPr>
          <w:rFonts w:ascii="Sylfaen" w:hAnsi="Sylfaen"/>
          <w:sz w:val="22"/>
          <w:szCs w:val="22"/>
          <w:lang w:val="hr-HR"/>
        </w:rPr>
        <w:t>34</w:t>
      </w:r>
      <w:r w:rsidRPr="0030497C">
        <w:rPr>
          <w:rFonts w:ascii="Sylfaen" w:hAnsi="Sylfaen"/>
          <w:sz w:val="22"/>
          <w:szCs w:val="22"/>
          <w:lang w:val="hr-HR"/>
        </w:rPr>
        <w:t>.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r w:rsidRPr="0030497C">
        <w:rPr>
          <w:rFonts w:ascii="Sylfaen" w:hAnsi="Sylfaen"/>
          <w:sz w:val="22"/>
          <w:szCs w:val="22"/>
          <w:lang w:val="hr-HR"/>
        </w:rPr>
        <w:t xml:space="preserve">Odluke </w:t>
      </w:r>
      <w:r w:rsidRPr="0030497C">
        <w:rPr>
          <w:rFonts w:ascii="Sylfaen" w:hAnsi="Sylfaen"/>
          <w:bCs/>
          <w:sz w:val="22"/>
          <w:szCs w:val="22"/>
          <w:lang w:val="hr-HR"/>
        </w:rPr>
        <w:t xml:space="preserve">o načinu provedbe postupka jednostavne nabave </w:t>
      </w:r>
      <w:r w:rsidRPr="0030497C">
        <w:rPr>
          <w:rFonts w:ascii="Sylfaen" w:hAnsi="Sylfaen"/>
          <w:sz w:val="22"/>
          <w:szCs w:val="22"/>
          <w:lang w:val="hr-HR"/>
        </w:rPr>
        <w:t>(</w:t>
      </w:r>
      <w:r w:rsidR="00055A0B">
        <w:rPr>
          <w:rFonts w:ascii="Sylfaen" w:hAnsi="Sylfaen"/>
          <w:sz w:val="22"/>
          <w:szCs w:val="22"/>
          <w:lang w:val="hr-HR"/>
        </w:rPr>
        <w:t>„</w:t>
      </w:r>
      <w:r w:rsidRPr="0030497C">
        <w:rPr>
          <w:rFonts w:ascii="Sylfaen" w:hAnsi="Sylfaen"/>
          <w:sz w:val="22"/>
          <w:szCs w:val="22"/>
          <w:lang w:val="hr-HR"/>
        </w:rPr>
        <w:t>Glasnik Zagrebačke županije” broj: 9/17</w:t>
      </w:r>
      <w:r>
        <w:rPr>
          <w:rFonts w:ascii="Sylfaen" w:hAnsi="Sylfaen"/>
          <w:sz w:val="22"/>
          <w:szCs w:val="22"/>
          <w:lang w:val="hr-HR"/>
        </w:rPr>
        <w:t xml:space="preserve"> i 19/18</w:t>
      </w:r>
      <w:r w:rsidRPr="0030497C">
        <w:rPr>
          <w:rFonts w:ascii="Sylfaen" w:hAnsi="Sylfaen"/>
          <w:sz w:val="22"/>
          <w:szCs w:val="22"/>
          <w:lang w:val="hr-HR"/>
        </w:rPr>
        <w:t>),</w:t>
      </w:r>
      <w:r w:rsidR="00055A0B">
        <w:rPr>
          <w:rFonts w:ascii="Sylfaen" w:hAnsi="Sylfaen"/>
          <w:sz w:val="22"/>
          <w:szCs w:val="22"/>
          <w:lang w:val="hr-HR"/>
        </w:rPr>
        <w:t xml:space="preserve"> nakon provedenog postupka prikupljanja ponuda za </w:t>
      </w:r>
      <w:r w:rsidR="00A76F68">
        <w:rPr>
          <w:rFonts w:ascii="Sylfaen" w:hAnsi="Sylfaen"/>
          <w:sz w:val="22"/>
          <w:szCs w:val="22"/>
          <w:lang w:val="hr-HR"/>
        </w:rPr>
        <w:t xml:space="preserve">predmet nabave </w:t>
      </w:r>
      <w:bookmarkStart w:id="0" w:name="_Hlk207198674"/>
      <w:r w:rsidR="00E759AC">
        <w:rPr>
          <w:rFonts w:ascii="Sylfaen" w:hAnsi="Sylfaen"/>
          <w:sz w:val="22"/>
          <w:szCs w:val="22"/>
          <w:lang w:val="hr-HR"/>
        </w:rPr>
        <w:t>izvođenja radova opremanja dječjeg igrališta</w:t>
      </w:r>
      <w:bookmarkEnd w:id="0"/>
      <w:r w:rsidRPr="0030497C">
        <w:rPr>
          <w:rFonts w:ascii="Sylfaen" w:hAnsi="Sylfaen"/>
          <w:sz w:val="22"/>
          <w:szCs w:val="22"/>
          <w:lang w:val="hr-HR"/>
        </w:rPr>
        <w:t>,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Općinsko vijeće Općine Dubrava na svojoj </w:t>
      </w:r>
      <w:r w:rsidR="006572D6">
        <w:rPr>
          <w:rFonts w:ascii="Sylfaen" w:hAnsi="Sylfaen"/>
          <w:sz w:val="22"/>
          <w:szCs w:val="22"/>
          <w:lang w:val="hr-HR"/>
        </w:rPr>
        <w:t xml:space="preserve">2. </w:t>
      </w:r>
      <w:proofErr w:type="spellStart"/>
      <w:r w:rsidR="006572D6">
        <w:rPr>
          <w:rFonts w:ascii="Sylfaen" w:hAnsi="Sylfaen"/>
          <w:sz w:val="22"/>
          <w:szCs w:val="22"/>
          <w:lang w:val="hr-HR"/>
        </w:rPr>
        <w:t>redovoj</w:t>
      </w:r>
      <w:proofErr w:type="spellEnd"/>
      <w:r w:rsidR="00E923E5" w:rsidRPr="00E923E5">
        <w:rPr>
          <w:rFonts w:ascii="Sylfaen" w:hAnsi="Sylfaen"/>
          <w:sz w:val="22"/>
          <w:szCs w:val="22"/>
          <w:lang w:val="hr-HR"/>
        </w:rPr>
        <w:t xml:space="preserve"> sjednici održanoj dana </w:t>
      </w:r>
      <w:r w:rsidR="006572D6">
        <w:rPr>
          <w:rFonts w:ascii="Sylfaen" w:hAnsi="Sylfaen"/>
          <w:sz w:val="22"/>
          <w:szCs w:val="22"/>
          <w:lang w:val="hr-HR"/>
        </w:rPr>
        <w:t>4.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r w:rsidR="000C6C89">
        <w:rPr>
          <w:rFonts w:ascii="Sylfaen" w:hAnsi="Sylfaen"/>
          <w:sz w:val="22"/>
          <w:szCs w:val="22"/>
          <w:lang w:val="hr-HR"/>
        </w:rPr>
        <w:t>rujna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2025. godine, donos</w:t>
      </w:r>
      <w:r w:rsidR="00E923E5">
        <w:rPr>
          <w:rFonts w:ascii="Sylfaen" w:hAnsi="Sylfaen"/>
          <w:sz w:val="22"/>
          <w:szCs w:val="22"/>
          <w:lang w:val="hr-HR"/>
        </w:rPr>
        <w:t>i</w:t>
      </w:r>
    </w:p>
    <w:p w14:paraId="56C1F55D" w14:textId="77777777" w:rsidR="00311DED" w:rsidRDefault="00311DED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69EEE376" w14:textId="77777777" w:rsidR="00311DED" w:rsidRDefault="00762315" w:rsidP="00952130">
      <w:pPr>
        <w:jc w:val="center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O D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L</w:t>
      </w:r>
      <w:r>
        <w:rPr>
          <w:rFonts w:ascii="Sylfaen" w:hAnsi="Sylfaen"/>
          <w:b/>
          <w:bCs/>
          <w:sz w:val="22"/>
          <w:szCs w:val="22"/>
          <w:lang w:val="hr-HR"/>
        </w:rPr>
        <w:t xml:space="preserve"> U K U</w:t>
      </w:r>
    </w:p>
    <w:p w14:paraId="0C9912F7" w14:textId="77777777" w:rsidR="0030497C" w:rsidRDefault="00762315" w:rsidP="00952130">
      <w:pPr>
        <w:jc w:val="center"/>
        <w:rPr>
          <w:rFonts w:ascii="Sylfaen" w:hAnsi="Sylfaen"/>
          <w:b/>
          <w:bCs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o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odabiru</w:t>
      </w:r>
      <w:r>
        <w:rPr>
          <w:rFonts w:ascii="Sylfaen" w:hAnsi="Sylfaen"/>
          <w:b/>
          <w:bCs/>
          <w:sz w:val="22"/>
          <w:szCs w:val="22"/>
          <w:lang w:val="hr-HR"/>
        </w:rPr>
        <w:t xml:space="preserve"> </w:t>
      </w:r>
      <w:r w:rsidR="00311DED">
        <w:rPr>
          <w:rFonts w:ascii="Sylfaen" w:hAnsi="Sylfaen"/>
          <w:b/>
          <w:bCs/>
          <w:sz w:val="22"/>
          <w:szCs w:val="22"/>
          <w:lang w:val="hr-HR"/>
        </w:rPr>
        <w:t>najpovoljnijeg ponuditelja</w:t>
      </w:r>
    </w:p>
    <w:p w14:paraId="67795330" w14:textId="77777777" w:rsidR="0030497C" w:rsidRPr="0030497C" w:rsidRDefault="0030497C" w:rsidP="00952130">
      <w:pPr>
        <w:ind w:firstLine="720"/>
        <w:jc w:val="both"/>
        <w:rPr>
          <w:rFonts w:ascii="Sylfaen" w:hAnsi="Sylfaen"/>
          <w:b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</w:p>
    <w:p w14:paraId="347940E3" w14:textId="77777777" w:rsidR="0030497C" w:rsidRPr="000A0475" w:rsidRDefault="0030497C" w:rsidP="00952130">
      <w:pPr>
        <w:ind w:firstLine="720"/>
        <w:jc w:val="both"/>
        <w:rPr>
          <w:rFonts w:ascii="Sylfaen" w:hAnsi="Sylfaen"/>
          <w:b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  <w:t xml:space="preserve">   </w:t>
      </w:r>
      <w:r w:rsidRPr="0030497C">
        <w:rPr>
          <w:rFonts w:ascii="Sylfaen" w:hAnsi="Sylfaen"/>
          <w:b/>
          <w:sz w:val="22"/>
          <w:szCs w:val="22"/>
          <w:lang w:val="hr-HR"/>
        </w:rPr>
        <w:t>I.</w:t>
      </w:r>
    </w:p>
    <w:p w14:paraId="2ABB263F" w14:textId="64DDD4A6" w:rsidR="00105B8C" w:rsidRDefault="00311DED" w:rsidP="00952130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Utvrđuje se da je </w:t>
      </w:r>
      <w:r w:rsidR="00521FC3">
        <w:rPr>
          <w:rFonts w:ascii="Sylfaen" w:hAnsi="Sylfaen"/>
          <w:sz w:val="22"/>
          <w:szCs w:val="22"/>
          <w:lang w:val="hr-HR"/>
        </w:rPr>
        <w:t>najpovoljnija</w:t>
      </w:r>
      <w:r>
        <w:rPr>
          <w:rFonts w:ascii="Sylfaen" w:hAnsi="Sylfaen"/>
          <w:sz w:val="22"/>
          <w:szCs w:val="22"/>
          <w:lang w:val="hr-HR"/>
        </w:rPr>
        <w:t xml:space="preserve"> ponud</w:t>
      </w:r>
      <w:r w:rsidR="00B214B0">
        <w:rPr>
          <w:rFonts w:ascii="Sylfaen" w:hAnsi="Sylfaen"/>
          <w:sz w:val="22"/>
          <w:szCs w:val="22"/>
          <w:lang w:val="hr-HR"/>
        </w:rPr>
        <w:t>a</w:t>
      </w:r>
      <w:r>
        <w:rPr>
          <w:rFonts w:ascii="Sylfaen" w:hAnsi="Sylfaen"/>
          <w:sz w:val="22"/>
          <w:szCs w:val="22"/>
          <w:lang w:val="hr-HR"/>
        </w:rPr>
        <w:t xml:space="preserve"> za </w:t>
      </w:r>
      <w:r w:rsidR="00E759AC" w:rsidRPr="00E759AC">
        <w:rPr>
          <w:rFonts w:ascii="Sylfaen" w:hAnsi="Sylfaen"/>
          <w:sz w:val="22"/>
          <w:szCs w:val="22"/>
          <w:lang w:val="hr-HR"/>
        </w:rPr>
        <w:t>izvođenja radova opremanja dječjeg igrališta</w:t>
      </w:r>
      <w:r w:rsidR="002A7BFC">
        <w:rPr>
          <w:rFonts w:ascii="Sylfaen" w:hAnsi="Sylfaen"/>
          <w:sz w:val="22"/>
          <w:szCs w:val="22"/>
          <w:lang w:val="hr-HR"/>
        </w:rPr>
        <w:t>,</w:t>
      </w:r>
      <w:r>
        <w:rPr>
          <w:rFonts w:ascii="Sylfaen" w:hAnsi="Sylfaen"/>
          <w:sz w:val="22"/>
          <w:szCs w:val="22"/>
          <w:lang w:val="hr-HR"/>
        </w:rPr>
        <w:t xml:space="preserve"> podni</w:t>
      </w:r>
      <w:r w:rsidR="00B214B0">
        <w:rPr>
          <w:rFonts w:ascii="Sylfaen" w:hAnsi="Sylfaen"/>
          <w:sz w:val="22"/>
          <w:szCs w:val="22"/>
          <w:lang w:val="hr-HR"/>
        </w:rPr>
        <w:t>jeta od</w:t>
      </w:r>
      <w:r>
        <w:rPr>
          <w:rFonts w:ascii="Sylfaen" w:hAnsi="Sylfaen"/>
          <w:sz w:val="22"/>
          <w:szCs w:val="22"/>
          <w:lang w:val="hr-HR"/>
        </w:rPr>
        <w:t xml:space="preserve"> ponuditelj</w:t>
      </w:r>
      <w:r w:rsidR="00B214B0">
        <w:rPr>
          <w:rFonts w:ascii="Sylfaen" w:hAnsi="Sylfaen"/>
          <w:sz w:val="22"/>
          <w:szCs w:val="22"/>
          <w:lang w:val="hr-HR"/>
        </w:rPr>
        <w:t>a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E759AC" w:rsidRPr="00E759AC">
        <w:rPr>
          <w:rFonts w:ascii="Sylfaen" w:hAnsi="Sylfaen"/>
          <w:sz w:val="22"/>
          <w:szCs w:val="22"/>
          <w:lang w:val="hr-HR"/>
        </w:rPr>
        <w:t xml:space="preserve">MDSport marketing </w:t>
      </w:r>
      <w:proofErr w:type="spellStart"/>
      <w:r w:rsidR="00E759AC" w:rsidRPr="00E759AC">
        <w:rPr>
          <w:rFonts w:ascii="Sylfaen" w:hAnsi="Sylfaen"/>
          <w:sz w:val="22"/>
          <w:szCs w:val="22"/>
          <w:lang w:val="hr-HR"/>
        </w:rPr>
        <w:t>j.d.o.o.,Čakovečka</w:t>
      </w:r>
      <w:proofErr w:type="spellEnd"/>
      <w:r w:rsidR="00E759AC" w:rsidRPr="00E759AC">
        <w:rPr>
          <w:rFonts w:ascii="Sylfaen" w:hAnsi="Sylfaen"/>
          <w:sz w:val="22"/>
          <w:szCs w:val="22"/>
          <w:lang w:val="hr-HR"/>
        </w:rPr>
        <w:t xml:space="preserve"> ulica 65, 42000 Varaždin </w:t>
      </w:r>
      <w:r w:rsidR="00B214B0">
        <w:rPr>
          <w:rFonts w:ascii="Sylfaen" w:hAnsi="Sylfaen"/>
          <w:sz w:val="22"/>
          <w:szCs w:val="22"/>
          <w:lang w:val="hr-HR"/>
        </w:rPr>
        <w:t xml:space="preserve">u iznosu od </w:t>
      </w:r>
      <w:r w:rsidR="00E759AC">
        <w:rPr>
          <w:rFonts w:ascii="Sylfaen" w:hAnsi="Sylfaen"/>
          <w:sz w:val="22"/>
          <w:szCs w:val="22"/>
          <w:lang w:val="hr-HR"/>
        </w:rPr>
        <w:t>26.105,00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A76F68">
        <w:rPr>
          <w:rFonts w:ascii="Sylfaen" w:hAnsi="Sylfaen"/>
          <w:sz w:val="22"/>
          <w:szCs w:val="22"/>
          <w:lang w:val="hr-HR"/>
        </w:rPr>
        <w:t>eura</w:t>
      </w:r>
      <w:r w:rsidR="002A7BFC">
        <w:rPr>
          <w:rFonts w:ascii="Sylfaen" w:hAnsi="Sylfaen"/>
          <w:sz w:val="22"/>
          <w:szCs w:val="22"/>
          <w:lang w:val="hr-HR"/>
        </w:rPr>
        <w:t xml:space="preserve"> bez PDV-a, odnosno sveukupno s PDV-om u iznosu od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E759AC">
        <w:rPr>
          <w:rFonts w:ascii="Sylfaen" w:hAnsi="Sylfaen"/>
          <w:sz w:val="22"/>
          <w:szCs w:val="22"/>
          <w:lang w:val="hr-HR"/>
        </w:rPr>
        <w:t>32.631,25</w:t>
      </w:r>
      <w:r w:rsidR="002A7BFC">
        <w:rPr>
          <w:rFonts w:ascii="Sylfaen" w:hAnsi="Sylfaen"/>
          <w:sz w:val="22"/>
          <w:szCs w:val="22"/>
          <w:lang w:val="hr-HR"/>
        </w:rPr>
        <w:t xml:space="preserve"> eura</w:t>
      </w:r>
      <w:r w:rsidR="00B214B0">
        <w:rPr>
          <w:rFonts w:ascii="Sylfaen" w:hAnsi="Sylfaen"/>
          <w:sz w:val="22"/>
          <w:szCs w:val="22"/>
          <w:lang w:val="hr-HR"/>
        </w:rPr>
        <w:t>.</w:t>
      </w:r>
    </w:p>
    <w:p w14:paraId="68B71A4C" w14:textId="77777777" w:rsidR="00105B8C" w:rsidRDefault="00105B8C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5378C687" w14:textId="77777777" w:rsidR="00105B8C" w:rsidRPr="00266693" w:rsidRDefault="00105B8C" w:rsidP="00952130">
      <w:pPr>
        <w:jc w:val="center"/>
        <w:rPr>
          <w:rFonts w:ascii="Sylfaen" w:hAnsi="Sylfaen"/>
          <w:b/>
          <w:sz w:val="22"/>
          <w:szCs w:val="22"/>
          <w:lang w:val="hr-HR"/>
        </w:rPr>
      </w:pPr>
      <w:r w:rsidRPr="00266693">
        <w:rPr>
          <w:rFonts w:ascii="Sylfaen" w:hAnsi="Sylfaen"/>
          <w:b/>
          <w:sz w:val="22"/>
          <w:szCs w:val="22"/>
          <w:lang w:val="hr-HR"/>
        </w:rPr>
        <w:t>II.</w:t>
      </w:r>
    </w:p>
    <w:p w14:paraId="5B64F89E" w14:textId="2F8BFA62" w:rsidR="00105B8C" w:rsidRPr="0030497C" w:rsidRDefault="00105B8C" w:rsidP="00952130">
      <w:p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</w:r>
      <w:r w:rsidR="00D40CEA">
        <w:rPr>
          <w:rFonts w:ascii="Sylfaen" w:hAnsi="Sylfaen"/>
          <w:sz w:val="22"/>
          <w:szCs w:val="22"/>
          <w:lang w:val="hr-HR"/>
        </w:rPr>
        <w:t>Ponuditelju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r w:rsidR="00E759AC" w:rsidRPr="00E759AC">
        <w:rPr>
          <w:rFonts w:ascii="Sylfaen" w:hAnsi="Sylfaen"/>
          <w:sz w:val="22"/>
          <w:szCs w:val="22"/>
          <w:lang w:val="hr-HR"/>
        </w:rPr>
        <w:t xml:space="preserve">MDSport marketing </w:t>
      </w:r>
      <w:proofErr w:type="spellStart"/>
      <w:r w:rsidR="00E759AC" w:rsidRPr="00E759AC">
        <w:rPr>
          <w:rFonts w:ascii="Sylfaen" w:hAnsi="Sylfaen"/>
          <w:sz w:val="22"/>
          <w:szCs w:val="22"/>
          <w:lang w:val="hr-HR"/>
        </w:rPr>
        <w:t>j.d.o.o</w:t>
      </w:r>
      <w:proofErr w:type="spellEnd"/>
      <w:r w:rsidR="00E759AC" w:rsidRPr="00E759AC">
        <w:rPr>
          <w:rFonts w:ascii="Sylfaen" w:hAnsi="Sylfaen"/>
          <w:sz w:val="22"/>
          <w:szCs w:val="22"/>
          <w:lang w:val="hr-HR"/>
        </w:rPr>
        <w:t>.,</w:t>
      </w:r>
      <w:r w:rsidR="002F661D">
        <w:rPr>
          <w:rFonts w:ascii="Sylfaen" w:hAnsi="Sylfaen"/>
          <w:sz w:val="22"/>
          <w:szCs w:val="22"/>
          <w:lang w:val="hr-HR"/>
        </w:rPr>
        <w:t xml:space="preserve"> </w:t>
      </w:r>
      <w:r w:rsidR="00E759AC" w:rsidRPr="00E759AC">
        <w:rPr>
          <w:rFonts w:ascii="Sylfaen" w:hAnsi="Sylfaen"/>
          <w:sz w:val="22"/>
          <w:szCs w:val="22"/>
          <w:lang w:val="hr-HR"/>
        </w:rPr>
        <w:t>Čakovečka ulica 65, 42000 Varaždin</w:t>
      </w:r>
      <w:r w:rsidR="000C6C89" w:rsidRPr="000C6C89">
        <w:rPr>
          <w:rFonts w:ascii="Sylfaen" w:hAnsi="Sylfaen"/>
          <w:sz w:val="22"/>
          <w:szCs w:val="22"/>
          <w:lang w:val="hr-HR"/>
        </w:rPr>
        <w:t xml:space="preserve"> </w:t>
      </w:r>
      <w:r w:rsidR="00D40CEA">
        <w:rPr>
          <w:rFonts w:ascii="Sylfaen" w:hAnsi="Sylfaen"/>
          <w:sz w:val="22"/>
          <w:szCs w:val="22"/>
          <w:lang w:val="hr-HR"/>
        </w:rPr>
        <w:t xml:space="preserve">povjerava </w:t>
      </w:r>
      <w:r w:rsidR="000C6C89">
        <w:rPr>
          <w:rFonts w:ascii="Sylfaen" w:hAnsi="Sylfaen"/>
          <w:sz w:val="22"/>
          <w:szCs w:val="22"/>
          <w:lang w:val="hr-HR"/>
        </w:rPr>
        <w:t>se</w:t>
      </w:r>
      <w:r w:rsidR="00E923E5">
        <w:rPr>
          <w:rFonts w:ascii="Sylfaen" w:hAnsi="Sylfaen"/>
          <w:sz w:val="22"/>
          <w:szCs w:val="22"/>
          <w:lang w:val="hr-HR"/>
        </w:rPr>
        <w:t xml:space="preserve"> </w:t>
      </w:r>
      <w:r w:rsidR="00E759AC">
        <w:rPr>
          <w:rFonts w:ascii="Sylfaen" w:hAnsi="Sylfaen"/>
          <w:sz w:val="22"/>
          <w:szCs w:val="22"/>
          <w:lang w:val="hr-HR"/>
        </w:rPr>
        <w:t>izvođenje radova opremanja dječjeg igrališta</w:t>
      </w:r>
      <w:r w:rsidR="000C6C89">
        <w:rPr>
          <w:rFonts w:ascii="Sylfaen" w:hAnsi="Sylfaen"/>
          <w:sz w:val="22"/>
          <w:szCs w:val="22"/>
          <w:lang w:val="hr-HR"/>
        </w:rPr>
        <w:t xml:space="preserve">. </w:t>
      </w:r>
    </w:p>
    <w:p w14:paraId="4BA29B7E" w14:textId="77777777" w:rsidR="0030497C" w:rsidRPr="0030497C" w:rsidRDefault="0030497C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3833FF4D" w14:textId="77777777" w:rsidR="0030497C" w:rsidRPr="000A0475" w:rsidRDefault="0030497C" w:rsidP="00952130">
      <w:pPr>
        <w:jc w:val="both"/>
        <w:rPr>
          <w:rFonts w:ascii="Sylfaen" w:hAnsi="Sylfaen"/>
          <w:b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  <w:t xml:space="preserve">  </w:t>
      </w:r>
      <w:r w:rsidRPr="0030497C">
        <w:rPr>
          <w:rFonts w:ascii="Sylfaen" w:hAnsi="Sylfaen"/>
          <w:b/>
          <w:sz w:val="22"/>
          <w:szCs w:val="22"/>
          <w:lang w:val="hr-HR"/>
        </w:rPr>
        <w:t>I</w:t>
      </w:r>
      <w:r w:rsidR="00055A0B">
        <w:rPr>
          <w:rFonts w:ascii="Sylfaen" w:hAnsi="Sylfaen"/>
          <w:b/>
          <w:sz w:val="22"/>
          <w:szCs w:val="22"/>
          <w:lang w:val="hr-HR"/>
        </w:rPr>
        <w:t>II</w:t>
      </w:r>
      <w:r w:rsidRPr="0030497C">
        <w:rPr>
          <w:rFonts w:ascii="Sylfaen" w:hAnsi="Sylfaen"/>
          <w:b/>
          <w:sz w:val="22"/>
          <w:szCs w:val="22"/>
          <w:lang w:val="hr-HR"/>
        </w:rPr>
        <w:t xml:space="preserve">. </w:t>
      </w:r>
    </w:p>
    <w:p w14:paraId="3DD5EE3C" w14:textId="37C2E07B" w:rsidR="0030497C" w:rsidRPr="0030497C" w:rsidRDefault="0030497C" w:rsidP="00952130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Temeljem ove Odluke, između Općine Dubrava i ponuditelja</w:t>
      </w:r>
      <w:r w:rsidR="00E923E5" w:rsidRPr="00E923E5">
        <w:rPr>
          <w:rFonts w:ascii="Sylfaen" w:hAnsi="Sylfaen"/>
          <w:sz w:val="22"/>
          <w:szCs w:val="22"/>
          <w:lang w:val="hr-HR"/>
        </w:rPr>
        <w:t xml:space="preserve"> </w:t>
      </w:r>
      <w:r w:rsidR="00E759AC" w:rsidRPr="00E759AC">
        <w:rPr>
          <w:rFonts w:ascii="Sylfaen" w:hAnsi="Sylfaen"/>
          <w:bCs/>
          <w:sz w:val="22"/>
          <w:szCs w:val="22"/>
          <w:lang w:val="hr-HR"/>
        </w:rPr>
        <w:t xml:space="preserve">MDSport marketing </w:t>
      </w:r>
      <w:proofErr w:type="spellStart"/>
      <w:r w:rsidR="00E759AC" w:rsidRPr="00E759AC">
        <w:rPr>
          <w:rFonts w:ascii="Sylfaen" w:hAnsi="Sylfaen"/>
          <w:bCs/>
          <w:sz w:val="22"/>
          <w:szCs w:val="22"/>
          <w:lang w:val="hr-HR"/>
        </w:rPr>
        <w:t>j.d.o.o</w:t>
      </w:r>
      <w:proofErr w:type="spellEnd"/>
      <w:r w:rsidR="00E759AC" w:rsidRPr="00E759AC">
        <w:rPr>
          <w:rFonts w:ascii="Sylfaen" w:hAnsi="Sylfaen"/>
          <w:bCs/>
          <w:sz w:val="22"/>
          <w:szCs w:val="22"/>
          <w:lang w:val="hr-HR"/>
        </w:rPr>
        <w:t>.,</w:t>
      </w:r>
      <w:r w:rsidR="003D7824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759AC" w:rsidRPr="00E759AC">
        <w:rPr>
          <w:rFonts w:ascii="Sylfaen" w:hAnsi="Sylfaen"/>
          <w:bCs/>
          <w:sz w:val="22"/>
          <w:szCs w:val="22"/>
          <w:lang w:val="hr-HR"/>
        </w:rPr>
        <w:t>Čakovečka ulica 65, 42000 Varaždin</w:t>
      </w:r>
      <w:r w:rsidRPr="0030497C">
        <w:rPr>
          <w:rFonts w:ascii="Sylfaen" w:hAnsi="Sylfaen"/>
          <w:sz w:val="22"/>
          <w:szCs w:val="22"/>
          <w:lang w:val="hr-HR"/>
        </w:rPr>
        <w:t xml:space="preserve"> sklopit će </w:t>
      </w:r>
      <w:r w:rsidR="00B97972">
        <w:rPr>
          <w:rFonts w:ascii="Sylfaen" w:hAnsi="Sylfaen"/>
          <w:sz w:val="22"/>
          <w:szCs w:val="22"/>
          <w:lang w:val="hr-HR"/>
        </w:rPr>
        <w:t xml:space="preserve">se </w:t>
      </w:r>
      <w:r w:rsidR="009A000C">
        <w:rPr>
          <w:rFonts w:ascii="Sylfaen" w:hAnsi="Sylfaen"/>
          <w:sz w:val="22"/>
          <w:szCs w:val="22"/>
          <w:lang w:val="hr-HR"/>
        </w:rPr>
        <w:t>ugovor</w:t>
      </w:r>
      <w:r w:rsidRPr="0030497C">
        <w:rPr>
          <w:rFonts w:ascii="Sylfaen" w:hAnsi="Sylfaen"/>
          <w:sz w:val="22"/>
          <w:szCs w:val="22"/>
          <w:lang w:val="hr-HR"/>
        </w:rPr>
        <w:t>.</w:t>
      </w:r>
    </w:p>
    <w:p w14:paraId="532155A7" w14:textId="77777777" w:rsidR="0030497C" w:rsidRPr="0030497C" w:rsidRDefault="0030497C" w:rsidP="00952130">
      <w:pPr>
        <w:ind w:firstLine="708"/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40DFCA0D" w14:textId="77777777" w:rsidR="0030497C" w:rsidRPr="000A0475" w:rsidRDefault="0030497C" w:rsidP="00952130">
      <w:pPr>
        <w:ind w:left="720"/>
        <w:jc w:val="both"/>
        <w:rPr>
          <w:rFonts w:ascii="Sylfaen" w:hAnsi="Sylfaen"/>
          <w:b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</w:r>
      <w:r w:rsidRPr="0030497C">
        <w:rPr>
          <w:rFonts w:ascii="Sylfaen" w:hAnsi="Sylfaen"/>
          <w:bCs/>
          <w:sz w:val="22"/>
          <w:szCs w:val="22"/>
          <w:lang w:val="hr-HR"/>
        </w:rPr>
        <w:tab/>
        <w:t xml:space="preserve">  </w:t>
      </w:r>
      <w:r w:rsidRPr="0030497C">
        <w:rPr>
          <w:rFonts w:ascii="Sylfaen" w:hAnsi="Sylfaen"/>
          <w:b/>
          <w:bCs/>
          <w:sz w:val="22"/>
          <w:szCs w:val="22"/>
          <w:lang w:val="hr-HR"/>
        </w:rPr>
        <w:t>I</w:t>
      </w:r>
      <w:r w:rsidR="00055A0B">
        <w:rPr>
          <w:rFonts w:ascii="Sylfaen" w:hAnsi="Sylfaen"/>
          <w:b/>
          <w:bCs/>
          <w:sz w:val="22"/>
          <w:szCs w:val="22"/>
          <w:lang w:val="hr-HR"/>
        </w:rPr>
        <w:t>V</w:t>
      </w:r>
      <w:r w:rsidRPr="0030497C">
        <w:rPr>
          <w:rFonts w:ascii="Sylfaen" w:hAnsi="Sylfaen"/>
          <w:b/>
          <w:bCs/>
          <w:sz w:val="22"/>
          <w:szCs w:val="22"/>
          <w:lang w:val="hr-HR"/>
        </w:rPr>
        <w:t>.</w:t>
      </w:r>
    </w:p>
    <w:p w14:paraId="64571B27" w14:textId="77777777" w:rsidR="0030497C" w:rsidRDefault="0030497C" w:rsidP="00952130">
      <w:pPr>
        <w:ind w:left="720"/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 xml:space="preserve">Ova Odluka stupa na snagu danom donošenja. </w:t>
      </w:r>
    </w:p>
    <w:p w14:paraId="7CB99D7A" w14:textId="77777777" w:rsidR="0010136B" w:rsidRDefault="0010136B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77DB4A40" w14:textId="77777777" w:rsidR="000F52D6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32BC800C" w14:textId="77777777" w:rsidR="0010136B" w:rsidRDefault="0010136B" w:rsidP="00952130">
      <w:pPr>
        <w:jc w:val="center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O b r a z l o ž e n j e</w:t>
      </w:r>
    </w:p>
    <w:p w14:paraId="04891D83" w14:textId="77777777" w:rsidR="000F52D6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1B3DD334" w14:textId="256B6F11" w:rsidR="000F52D6" w:rsidRDefault="008C4643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ab/>
        <w:t xml:space="preserve">Sukladno odredbama članka </w:t>
      </w:r>
      <w:r w:rsidR="00CF2D00">
        <w:rPr>
          <w:rFonts w:ascii="Sylfaen" w:hAnsi="Sylfaen"/>
          <w:bCs/>
          <w:sz w:val="22"/>
          <w:szCs w:val="22"/>
          <w:lang w:val="hr-HR"/>
        </w:rPr>
        <w:t xml:space="preserve">4. i članka </w:t>
      </w:r>
      <w:r w:rsidR="007D6FF6">
        <w:rPr>
          <w:rFonts w:ascii="Sylfaen" w:hAnsi="Sylfaen"/>
          <w:bCs/>
          <w:sz w:val="22"/>
          <w:szCs w:val="22"/>
          <w:lang w:val="hr-HR"/>
        </w:rPr>
        <w:t>6</w:t>
      </w:r>
      <w:r>
        <w:rPr>
          <w:rFonts w:ascii="Sylfaen" w:hAnsi="Sylfaen"/>
          <w:bCs/>
          <w:sz w:val="22"/>
          <w:szCs w:val="22"/>
          <w:lang w:val="hr-HR"/>
        </w:rPr>
        <w:t xml:space="preserve">. Odluke o načinu provedbe postupka jednostavne nabave („Glasnik Zagrebačke županije“ broj: 9/17 i 19/18), Općinski načelnik kao ovlašteni predstavnik naručitelja, donio je Odluku o 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početku postupka jednostavne nabave za </w:t>
      </w:r>
      <w:r w:rsidR="00E759AC">
        <w:rPr>
          <w:rFonts w:ascii="Sylfaen" w:hAnsi="Sylfaen"/>
          <w:bCs/>
          <w:sz w:val="22"/>
          <w:szCs w:val="22"/>
          <w:lang w:val="hr-HR"/>
        </w:rPr>
        <w:t xml:space="preserve">izvođenje radova opremanja dječjeg igrališta </w:t>
      </w:r>
      <w:r w:rsidR="000F52D6">
        <w:rPr>
          <w:rFonts w:ascii="Sylfaen" w:hAnsi="Sylfaen"/>
          <w:bCs/>
          <w:sz w:val="22"/>
          <w:szCs w:val="22"/>
          <w:lang w:val="hr-HR"/>
        </w:rPr>
        <w:t>(KLASA</w:t>
      </w:r>
      <w:r w:rsidR="00E759AC">
        <w:rPr>
          <w:rFonts w:ascii="Sylfaen" w:hAnsi="Sylfaen"/>
          <w:bCs/>
          <w:sz w:val="22"/>
          <w:szCs w:val="22"/>
          <w:lang w:val="hr-HR"/>
        </w:rPr>
        <w:t xml:space="preserve">:  363-01/25-01/23, </w:t>
      </w:r>
      <w:r w:rsidR="000F52D6">
        <w:rPr>
          <w:rFonts w:ascii="Sylfaen" w:hAnsi="Sylfaen"/>
          <w:bCs/>
          <w:sz w:val="22"/>
          <w:szCs w:val="22"/>
          <w:lang w:val="hr-HR"/>
        </w:rPr>
        <w:t>URBROJ:</w:t>
      </w:r>
      <w:r w:rsidR="00E923E5" w:rsidRPr="00E923E5">
        <w:rPr>
          <w:rFonts w:ascii="Sylfaen" w:hAnsi="Sylfaen"/>
          <w:bCs/>
          <w:sz w:val="22"/>
          <w:szCs w:val="22"/>
          <w:lang w:val="hr-HR"/>
        </w:rPr>
        <w:t>238-5/02-25-1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F52D6">
        <w:rPr>
          <w:rFonts w:ascii="Sylfaen" w:hAnsi="Sylfaen"/>
          <w:bCs/>
          <w:sz w:val="22"/>
          <w:szCs w:val="22"/>
          <w:lang w:val="hr-HR"/>
        </w:rPr>
        <w:t xml:space="preserve">od </w:t>
      </w:r>
      <w:r w:rsidR="00E923E5">
        <w:rPr>
          <w:rFonts w:ascii="Sylfaen" w:hAnsi="Sylfaen"/>
          <w:bCs/>
          <w:sz w:val="22"/>
          <w:szCs w:val="22"/>
          <w:lang w:val="hr-HR"/>
        </w:rPr>
        <w:t>1</w:t>
      </w:r>
      <w:r w:rsidR="00E759AC">
        <w:rPr>
          <w:rFonts w:ascii="Sylfaen" w:hAnsi="Sylfaen"/>
          <w:bCs/>
          <w:sz w:val="22"/>
          <w:szCs w:val="22"/>
          <w:lang w:val="hr-HR"/>
        </w:rPr>
        <w:t>6</w:t>
      </w:r>
      <w:r w:rsidR="00E553E8">
        <w:rPr>
          <w:rFonts w:ascii="Sylfaen" w:hAnsi="Sylfaen"/>
          <w:bCs/>
          <w:sz w:val="22"/>
          <w:szCs w:val="22"/>
          <w:lang w:val="hr-HR"/>
        </w:rPr>
        <w:t>.07.</w:t>
      </w:r>
      <w:r w:rsidR="00952130">
        <w:rPr>
          <w:rFonts w:ascii="Sylfaen" w:hAnsi="Sylfaen"/>
          <w:bCs/>
          <w:sz w:val="22"/>
          <w:szCs w:val="22"/>
          <w:lang w:val="hr-HR"/>
        </w:rPr>
        <w:t>202</w:t>
      </w:r>
      <w:r w:rsidR="00E923E5">
        <w:rPr>
          <w:rFonts w:ascii="Sylfaen" w:hAnsi="Sylfaen"/>
          <w:bCs/>
          <w:sz w:val="22"/>
          <w:szCs w:val="22"/>
          <w:lang w:val="hr-HR"/>
        </w:rPr>
        <w:t>5</w:t>
      </w:r>
      <w:r w:rsidR="00952130">
        <w:rPr>
          <w:rFonts w:ascii="Sylfaen" w:hAnsi="Sylfaen"/>
          <w:bCs/>
          <w:sz w:val="22"/>
          <w:szCs w:val="22"/>
          <w:lang w:val="hr-HR"/>
        </w:rPr>
        <w:t>.</w:t>
      </w:r>
      <w:r w:rsidR="000F52D6">
        <w:rPr>
          <w:rFonts w:ascii="Sylfaen" w:hAnsi="Sylfaen"/>
          <w:bCs/>
          <w:sz w:val="22"/>
          <w:szCs w:val="22"/>
          <w:lang w:val="hr-HR"/>
        </w:rPr>
        <w:t>).</w:t>
      </w:r>
    </w:p>
    <w:p w14:paraId="2DDC369A" w14:textId="55D41CC3" w:rsidR="008C4643" w:rsidRDefault="000F52D6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Dostava ponuda</w:t>
      </w:r>
      <w:r w:rsidR="008C4643">
        <w:rPr>
          <w:rFonts w:ascii="Sylfaen" w:hAnsi="Sylfaen"/>
          <w:bCs/>
          <w:sz w:val="22"/>
          <w:szCs w:val="22"/>
          <w:lang w:val="hr-HR"/>
        </w:rPr>
        <w:t xml:space="preserve"> zatražena je od </w:t>
      </w:r>
      <w:r>
        <w:rPr>
          <w:rFonts w:ascii="Sylfaen" w:hAnsi="Sylfaen"/>
          <w:bCs/>
          <w:sz w:val="22"/>
          <w:szCs w:val="22"/>
          <w:lang w:val="hr-HR"/>
        </w:rPr>
        <w:t>potencijaln</w:t>
      </w:r>
      <w:r w:rsidR="00E553E8">
        <w:rPr>
          <w:rFonts w:ascii="Sylfaen" w:hAnsi="Sylfaen"/>
          <w:bCs/>
          <w:sz w:val="22"/>
          <w:szCs w:val="22"/>
          <w:lang w:val="hr-HR"/>
        </w:rPr>
        <w:t>ih</w:t>
      </w:r>
      <w:r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8C4643">
        <w:rPr>
          <w:rFonts w:ascii="Sylfaen" w:hAnsi="Sylfaen"/>
          <w:bCs/>
          <w:sz w:val="22"/>
          <w:szCs w:val="22"/>
          <w:lang w:val="hr-HR"/>
        </w:rPr>
        <w:t>ponuditelja:</w:t>
      </w:r>
    </w:p>
    <w:p w14:paraId="7B6F7CF4" w14:textId="77777777" w:rsidR="00E759AC" w:rsidRPr="00E759AC" w:rsidRDefault="00E759AC" w:rsidP="00E759AC">
      <w:pPr>
        <w:numPr>
          <w:ilvl w:val="0"/>
          <w:numId w:val="17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r w:rsidRPr="00E759AC">
        <w:rPr>
          <w:rFonts w:ascii="Sylfaen" w:hAnsi="Sylfaen"/>
          <w:bCs/>
          <w:sz w:val="22"/>
          <w:szCs w:val="22"/>
          <w:lang w:val="hr-HR"/>
        </w:rPr>
        <w:t xml:space="preserve">MDSport marketing </w:t>
      </w:r>
      <w:proofErr w:type="spellStart"/>
      <w:r w:rsidRPr="00E759AC">
        <w:rPr>
          <w:rFonts w:ascii="Sylfaen" w:hAnsi="Sylfaen"/>
          <w:bCs/>
          <w:sz w:val="22"/>
          <w:szCs w:val="22"/>
          <w:lang w:val="hr-HR"/>
        </w:rPr>
        <w:t>j.d.o.o</w:t>
      </w:r>
      <w:proofErr w:type="spellEnd"/>
      <w:r w:rsidRPr="00E759AC">
        <w:rPr>
          <w:rFonts w:ascii="Sylfaen" w:hAnsi="Sylfaen"/>
          <w:bCs/>
          <w:sz w:val="22"/>
          <w:szCs w:val="22"/>
          <w:lang w:val="hr-HR"/>
        </w:rPr>
        <w:t>., OIB: 46962298595; Čakovečka ulica 65, 42000 Varaždin;</w:t>
      </w:r>
    </w:p>
    <w:p w14:paraId="7F1990B3" w14:textId="77777777" w:rsidR="00E759AC" w:rsidRPr="00E759AC" w:rsidRDefault="00E759AC" w:rsidP="00E759AC">
      <w:pPr>
        <w:numPr>
          <w:ilvl w:val="0"/>
          <w:numId w:val="17"/>
        </w:numPr>
        <w:jc w:val="both"/>
        <w:rPr>
          <w:rFonts w:ascii="Sylfaen" w:hAnsi="Sylfaen"/>
          <w:bCs/>
          <w:sz w:val="22"/>
          <w:szCs w:val="22"/>
          <w:lang w:val="hr-HR"/>
        </w:rPr>
      </w:pPr>
      <w:proofErr w:type="spellStart"/>
      <w:r w:rsidRPr="00E759AC">
        <w:rPr>
          <w:rFonts w:ascii="Sylfaen" w:hAnsi="Sylfaen"/>
          <w:bCs/>
          <w:sz w:val="22"/>
          <w:szCs w:val="22"/>
          <w:lang w:val="hr-HR"/>
        </w:rPr>
        <w:t>Stina</w:t>
      </w:r>
      <w:proofErr w:type="spellEnd"/>
      <w:r w:rsidRPr="00E759AC">
        <w:rPr>
          <w:rFonts w:ascii="Sylfaen" w:hAnsi="Sylfaen"/>
          <w:bCs/>
          <w:sz w:val="22"/>
          <w:szCs w:val="22"/>
          <w:lang w:val="hr-HR"/>
        </w:rPr>
        <w:t xml:space="preserve"> Šibenik d.o.o., OIB: 60701622298; </w:t>
      </w:r>
      <w:proofErr w:type="spellStart"/>
      <w:r w:rsidRPr="00E759AC">
        <w:rPr>
          <w:rFonts w:ascii="Sylfaen" w:hAnsi="Sylfaen"/>
          <w:bCs/>
          <w:sz w:val="22"/>
          <w:szCs w:val="22"/>
          <w:lang w:val="hr-HR"/>
        </w:rPr>
        <w:t>Žaborička</w:t>
      </w:r>
      <w:proofErr w:type="spellEnd"/>
      <w:r w:rsidRPr="00E759AC">
        <w:rPr>
          <w:rFonts w:ascii="Sylfaen" w:hAnsi="Sylfaen"/>
          <w:bCs/>
          <w:sz w:val="22"/>
          <w:szCs w:val="22"/>
          <w:lang w:val="hr-HR"/>
        </w:rPr>
        <w:t xml:space="preserve"> 3G, 22000 Šibenik;</w:t>
      </w:r>
    </w:p>
    <w:p w14:paraId="70B1F106" w14:textId="77777777" w:rsidR="00E759AC" w:rsidRDefault="00E759AC" w:rsidP="00E759AC">
      <w:pPr>
        <w:pStyle w:val="Odlomakpopisa"/>
        <w:numPr>
          <w:ilvl w:val="0"/>
          <w:numId w:val="17"/>
        </w:numPr>
        <w:jc w:val="both"/>
        <w:rPr>
          <w:rFonts w:ascii="Sylfaen" w:hAnsi="Sylfaen"/>
          <w:bCs/>
          <w:lang w:val="hr-HR"/>
        </w:rPr>
      </w:pPr>
      <w:r w:rsidRPr="00E759AC">
        <w:rPr>
          <w:rFonts w:ascii="Sylfaen" w:hAnsi="Sylfaen"/>
          <w:bCs/>
          <w:lang w:val="hr-HR"/>
        </w:rPr>
        <w:t xml:space="preserve">T.A.U. oprema  d.o.o.; OIB: 92902361494; </w:t>
      </w:r>
      <w:proofErr w:type="spellStart"/>
      <w:r w:rsidRPr="00E759AC">
        <w:rPr>
          <w:rFonts w:ascii="Sylfaen" w:hAnsi="Sylfaen"/>
          <w:bCs/>
          <w:lang w:val="hr-HR"/>
        </w:rPr>
        <w:t>Šantićeva</w:t>
      </w:r>
      <w:proofErr w:type="spellEnd"/>
      <w:r w:rsidRPr="00E759AC">
        <w:rPr>
          <w:rFonts w:ascii="Sylfaen" w:hAnsi="Sylfaen"/>
          <w:bCs/>
          <w:lang w:val="hr-HR"/>
        </w:rPr>
        <w:t xml:space="preserve"> 23, 21216 Kaštel Novi</w:t>
      </w:r>
    </w:p>
    <w:p w14:paraId="435C012E" w14:textId="1A66B171" w:rsidR="008C4643" w:rsidRPr="00E759AC" w:rsidRDefault="008C4643" w:rsidP="00E759AC">
      <w:pPr>
        <w:pStyle w:val="Odlomakpopisa"/>
        <w:tabs>
          <w:tab w:val="clear" w:pos="708"/>
          <w:tab w:val="left" w:pos="360"/>
        </w:tabs>
        <w:jc w:val="both"/>
        <w:rPr>
          <w:rFonts w:ascii="Sylfaen" w:hAnsi="Sylfaen"/>
          <w:bCs/>
          <w:lang w:val="hr-HR"/>
        </w:rPr>
      </w:pPr>
      <w:r w:rsidRPr="00E759AC">
        <w:rPr>
          <w:rFonts w:ascii="Sylfaen" w:hAnsi="Sylfaen"/>
          <w:bCs/>
          <w:lang w:val="hr-HR"/>
        </w:rPr>
        <w:t xml:space="preserve">U otvorenom roku </w:t>
      </w:r>
      <w:r w:rsidR="00835042" w:rsidRPr="00E759AC">
        <w:rPr>
          <w:rFonts w:ascii="Sylfaen" w:hAnsi="Sylfaen"/>
          <w:bCs/>
          <w:lang w:val="hr-HR"/>
        </w:rPr>
        <w:t xml:space="preserve">za dostavu </w:t>
      </w:r>
      <w:r w:rsidRPr="00E759AC">
        <w:rPr>
          <w:rFonts w:ascii="Sylfaen" w:hAnsi="Sylfaen"/>
          <w:bCs/>
          <w:lang w:val="hr-HR"/>
        </w:rPr>
        <w:t>pristigl</w:t>
      </w:r>
      <w:r w:rsidR="00E759AC" w:rsidRPr="00E759AC">
        <w:rPr>
          <w:rFonts w:ascii="Sylfaen" w:hAnsi="Sylfaen"/>
          <w:bCs/>
          <w:lang w:val="hr-HR"/>
        </w:rPr>
        <w:t>a je</w:t>
      </w:r>
      <w:r w:rsidRPr="00E759AC">
        <w:rPr>
          <w:rFonts w:ascii="Sylfaen" w:hAnsi="Sylfaen"/>
          <w:bCs/>
          <w:lang w:val="hr-HR"/>
        </w:rPr>
        <w:t xml:space="preserve"> </w:t>
      </w:r>
      <w:r w:rsidR="00E759AC" w:rsidRPr="00E759AC">
        <w:rPr>
          <w:rFonts w:ascii="Sylfaen" w:hAnsi="Sylfaen"/>
          <w:bCs/>
          <w:lang w:val="hr-HR"/>
        </w:rPr>
        <w:t>jedna</w:t>
      </w:r>
      <w:r w:rsidR="007D6FF6" w:rsidRPr="00E759AC">
        <w:rPr>
          <w:rFonts w:ascii="Sylfaen" w:hAnsi="Sylfaen"/>
          <w:bCs/>
          <w:lang w:val="hr-HR"/>
        </w:rPr>
        <w:t xml:space="preserve"> ponud</w:t>
      </w:r>
      <w:r w:rsidR="00E923E5" w:rsidRPr="00E759AC">
        <w:rPr>
          <w:rFonts w:ascii="Sylfaen" w:hAnsi="Sylfaen"/>
          <w:bCs/>
          <w:lang w:val="hr-HR"/>
        </w:rPr>
        <w:t>e</w:t>
      </w:r>
      <w:r w:rsidR="00E324D6" w:rsidRPr="00E759AC">
        <w:rPr>
          <w:rFonts w:ascii="Sylfaen" w:hAnsi="Sylfaen"/>
          <w:bCs/>
          <w:lang w:val="hr-HR"/>
        </w:rPr>
        <w:t>.</w:t>
      </w:r>
      <w:r w:rsidR="0010090C" w:rsidRPr="00E759AC">
        <w:rPr>
          <w:rFonts w:ascii="Sylfaen" w:hAnsi="Sylfaen"/>
          <w:bCs/>
          <w:lang w:val="hr-HR"/>
        </w:rPr>
        <w:t xml:space="preserve"> </w:t>
      </w:r>
    </w:p>
    <w:p w14:paraId="403D73CD" w14:textId="55FB9370" w:rsidR="000A0475" w:rsidRPr="00835042" w:rsidRDefault="008C4643" w:rsidP="00835042">
      <w:pPr>
        <w:ind w:hanging="360"/>
        <w:jc w:val="both"/>
        <w:rPr>
          <w:rFonts w:ascii="Sylfaen" w:hAnsi="Sylfaen"/>
          <w:bCs/>
          <w:sz w:val="22"/>
          <w:szCs w:val="22"/>
          <w:lang w:val="hr-HR"/>
        </w:rPr>
      </w:pPr>
      <w:r w:rsidRPr="00835042">
        <w:rPr>
          <w:rFonts w:ascii="Sylfaen" w:hAnsi="Sylfaen"/>
          <w:bCs/>
          <w:sz w:val="22"/>
          <w:szCs w:val="22"/>
          <w:lang w:val="hr-HR"/>
        </w:rPr>
        <w:tab/>
      </w:r>
      <w:r w:rsidRPr="00835042">
        <w:rPr>
          <w:rFonts w:ascii="Sylfaen" w:hAnsi="Sylfaen"/>
          <w:bCs/>
          <w:sz w:val="22"/>
          <w:szCs w:val="22"/>
          <w:lang w:val="hr-HR"/>
        </w:rPr>
        <w:tab/>
        <w:t xml:space="preserve">Otvaranje ponuda izvršeno je dana </w:t>
      </w:r>
      <w:r w:rsidR="00E923E5">
        <w:rPr>
          <w:rFonts w:ascii="Sylfaen" w:hAnsi="Sylfaen"/>
          <w:bCs/>
          <w:sz w:val="22"/>
          <w:szCs w:val="22"/>
          <w:lang w:val="hr-HR"/>
        </w:rPr>
        <w:t>2</w:t>
      </w:r>
      <w:r w:rsidR="00E759AC">
        <w:rPr>
          <w:rFonts w:ascii="Sylfaen" w:hAnsi="Sylfaen"/>
          <w:bCs/>
          <w:sz w:val="22"/>
          <w:szCs w:val="22"/>
          <w:lang w:val="hr-HR"/>
        </w:rPr>
        <w:t>8</w:t>
      </w:r>
      <w:r w:rsidR="00E923E5">
        <w:rPr>
          <w:rFonts w:ascii="Sylfaen" w:hAnsi="Sylfaen"/>
          <w:bCs/>
          <w:sz w:val="22"/>
          <w:szCs w:val="22"/>
          <w:lang w:val="hr-HR"/>
        </w:rPr>
        <w:t>. srpnja 2025</w:t>
      </w:r>
      <w:r w:rsidRPr="00835042">
        <w:rPr>
          <w:rFonts w:ascii="Sylfaen" w:hAnsi="Sylfaen"/>
          <w:bCs/>
          <w:sz w:val="22"/>
          <w:szCs w:val="22"/>
          <w:lang w:val="hr-HR"/>
        </w:rPr>
        <w:t xml:space="preserve">. godine, od strane naručitelja, odnosno Stručnog povjerenstva u sastavu: </w:t>
      </w:r>
      <w:r w:rsidR="00E923E5">
        <w:rPr>
          <w:rFonts w:ascii="Sylfaen" w:hAnsi="Sylfaen"/>
          <w:bCs/>
          <w:sz w:val="22"/>
          <w:szCs w:val="22"/>
          <w:lang w:val="hr-HR"/>
        </w:rPr>
        <w:t>Martina Mališ Filipin,</w:t>
      </w:r>
      <w:r w:rsidR="00B70BE6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0B5347" w:rsidRPr="00835042">
        <w:rPr>
          <w:rFonts w:ascii="Sylfaen" w:hAnsi="Sylfaen"/>
          <w:bCs/>
          <w:sz w:val="22"/>
          <w:szCs w:val="22"/>
          <w:lang w:val="hr-HR"/>
        </w:rPr>
        <w:t>Ivana Bačinski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i Daria Dragija</w:t>
      </w:r>
      <w:r w:rsidRPr="00835042">
        <w:rPr>
          <w:rFonts w:ascii="Sylfaen" w:hAnsi="Sylfaen"/>
          <w:bCs/>
          <w:sz w:val="22"/>
          <w:szCs w:val="22"/>
          <w:lang w:val="hr-HR"/>
        </w:rPr>
        <w:t>.</w:t>
      </w:r>
      <w:r w:rsidR="00835042">
        <w:rPr>
          <w:rFonts w:ascii="Sylfaen" w:hAnsi="Sylfaen"/>
          <w:bCs/>
          <w:sz w:val="22"/>
          <w:szCs w:val="22"/>
          <w:lang w:val="hr-HR"/>
        </w:rPr>
        <w:t xml:space="preserve"> Kriterij za odabir najpovoljnije ponude je najniža ponuđena cijena. Stoga </w:t>
      </w:r>
      <w:r w:rsidR="000A0475" w:rsidRPr="00835042">
        <w:rPr>
          <w:rFonts w:ascii="Sylfaen" w:hAnsi="Sylfaen"/>
          <w:bCs/>
          <w:sz w:val="22"/>
          <w:szCs w:val="22"/>
          <w:lang w:val="hr-HR"/>
        </w:rPr>
        <w:t>Povjerenstvo predlaže prihvaćanj</w:t>
      </w:r>
      <w:r w:rsidR="00E923E5">
        <w:rPr>
          <w:rFonts w:ascii="Sylfaen" w:hAnsi="Sylfaen"/>
          <w:bCs/>
          <w:sz w:val="22"/>
          <w:szCs w:val="22"/>
          <w:lang w:val="hr-HR"/>
        </w:rPr>
        <w:t>e</w:t>
      </w:r>
      <w:r w:rsidR="000A0475" w:rsidRPr="00835042">
        <w:rPr>
          <w:rFonts w:ascii="Sylfaen" w:hAnsi="Sylfaen"/>
          <w:bCs/>
          <w:sz w:val="22"/>
          <w:szCs w:val="22"/>
          <w:lang w:val="hr-HR"/>
        </w:rPr>
        <w:t xml:space="preserve"> ponude </w:t>
      </w:r>
      <w:r w:rsidR="00E759AC" w:rsidRPr="00E759AC">
        <w:rPr>
          <w:rFonts w:ascii="Sylfaen" w:hAnsi="Sylfaen"/>
          <w:bCs/>
          <w:sz w:val="22"/>
          <w:szCs w:val="22"/>
          <w:lang w:val="hr-HR"/>
        </w:rPr>
        <w:t xml:space="preserve">MDSport marketing </w:t>
      </w:r>
      <w:proofErr w:type="spellStart"/>
      <w:r w:rsidR="00E759AC" w:rsidRPr="00E759AC">
        <w:rPr>
          <w:rFonts w:ascii="Sylfaen" w:hAnsi="Sylfaen"/>
          <w:bCs/>
          <w:sz w:val="22"/>
          <w:szCs w:val="22"/>
          <w:lang w:val="hr-HR"/>
        </w:rPr>
        <w:t>j.d.o.o</w:t>
      </w:r>
      <w:proofErr w:type="spellEnd"/>
      <w:r w:rsidR="00E759AC" w:rsidRPr="00E759AC">
        <w:rPr>
          <w:rFonts w:ascii="Sylfaen" w:hAnsi="Sylfaen"/>
          <w:bCs/>
          <w:sz w:val="22"/>
          <w:szCs w:val="22"/>
          <w:lang w:val="hr-HR"/>
        </w:rPr>
        <w:t>.,</w:t>
      </w:r>
      <w:r w:rsidR="008E6F33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E759AC" w:rsidRPr="00E759AC">
        <w:rPr>
          <w:rFonts w:ascii="Sylfaen" w:hAnsi="Sylfaen"/>
          <w:bCs/>
          <w:sz w:val="22"/>
          <w:szCs w:val="22"/>
          <w:lang w:val="hr-HR"/>
        </w:rPr>
        <w:t>Čakovečka ulica 65, 42000 Varaždin</w:t>
      </w:r>
      <w:r w:rsidR="00B70BE6">
        <w:rPr>
          <w:rFonts w:ascii="Sylfaen" w:hAnsi="Sylfaen"/>
          <w:bCs/>
          <w:sz w:val="22"/>
          <w:szCs w:val="22"/>
          <w:lang w:val="hr-HR"/>
        </w:rPr>
        <w:t>.</w:t>
      </w:r>
      <w:r w:rsidR="00CC69FA">
        <w:rPr>
          <w:rFonts w:ascii="Sylfaen" w:hAnsi="Sylfaen"/>
          <w:bCs/>
          <w:sz w:val="22"/>
          <w:szCs w:val="22"/>
          <w:lang w:val="hr-HR"/>
        </w:rPr>
        <w:t xml:space="preserve"> Navedena ponuda u potpunosti zadovoljava uvjete i zahtjeve iz Poziva za dostavu ponuda, ista je prihvatljiva i praviln</w:t>
      </w:r>
      <w:r w:rsidR="000C6C89">
        <w:rPr>
          <w:rFonts w:ascii="Sylfaen" w:hAnsi="Sylfaen"/>
          <w:bCs/>
          <w:sz w:val="22"/>
          <w:szCs w:val="22"/>
          <w:lang w:val="hr-HR"/>
        </w:rPr>
        <w:t xml:space="preserve">a </w:t>
      </w:r>
      <w:r w:rsidR="00CC69FA">
        <w:rPr>
          <w:rFonts w:ascii="Sylfaen" w:hAnsi="Sylfaen"/>
          <w:bCs/>
          <w:sz w:val="22"/>
          <w:szCs w:val="22"/>
          <w:lang w:val="hr-HR"/>
        </w:rPr>
        <w:lastRenderedPageBreak/>
        <w:t xml:space="preserve">te kao takva ocijenjena najpovoljnijom ponudom, a što je detaljno obrazloženo u Zapisniku o pregledu i ocjeni ponuda. </w:t>
      </w:r>
    </w:p>
    <w:p w14:paraId="79360A78" w14:textId="77777777" w:rsidR="00B70BE6" w:rsidRPr="00B70BE6" w:rsidRDefault="000A0475" w:rsidP="00B70BE6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lang w:val="hr-HR"/>
        </w:rPr>
        <w:tab/>
      </w:r>
      <w:r w:rsidR="00B70BE6" w:rsidRPr="00B70BE6">
        <w:rPr>
          <w:rFonts w:ascii="Sylfaen" w:hAnsi="Sylfaen"/>
          <w:bCs/>
          <w:sz w:val="22"/>
          <w:szCs w:val="22"/>
          <w:lang w:val="hr-HR"/>
        </w:rPr>
        <w:t>Budući da je vrijednost nabave veća od 9.291,00 eura, Odluku o nabavi sukladno članku 34. stavku 2. Odluke o načinu provedbe postupka jednostavne nabave („Glasnik Zagrebačke županije“ broj: 9/12 i 19/18), donosi Općinsko vijeće.</w:t>
      </w:r>
    </w:p>
    <w:p w14:paraId="10904D07" w14:textId="293C9615" w:rsidR="000A0475" w:rsidRDefault="000A047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0AE7B8F3" w14:textId="77777777" w:rsidR="000A0475" w:rsidRPr="000A0475" w:rsidRDefault="000A0475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ab/>
        <w:t>Temeljem navedenog donijeta je Odluka kao u izreci.</w:t>
      </w:r>
    </w:p>
    <w:p w14:paraId="76AEE69D" w14:textId="77777777" w:rsidR="003C62A8" w:rsidRPr="0030497C" w:rsidRDefault="003C62A8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</w:p>
    <w:p w14:paraId="2ED218E9" w14:textId="3FC72E65" w:rsidR="0030497C" w:rsidRP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K</w:t>
      </w:r>
      <w:r w:rsidR="00B97972" w:rsidRPr="0030497C">
        <w:rPr>
          <w:rFonts w:ascii="Sylfaen" w:hAnsi="Sylfaen"/>
          <w:bCs/>
          <w:sz w:val="22"/>
          <w:szCs w:val="22"/>
          <w:lang w:val="hr-HR"/>
        </w:rPr>
        <w:t>LASA</w:t>
      </w:r>
      <w:r w:rsidRPr="0030497C">
        <w:rPr>
          <w:rFonts w:ascii="Sylfaen" w:hAnsi="Sylfaen"/>
          <w:bCs/>
          <w:sz w:val="22"/>
          <w:szCs w:val="22"/>
          <w:lang w:val="hr-HR"/>
        </w:rPr>
        <w:t xml:space="preserve">: </w:t>
      </w:r>
      <w:r w:rsidR="00E759AC">
        <w:rPr>
          <w:rFonts w:ascii="Sylfaen" w:hAnsi="Sylfaen"/>
          <w:bCs/>
          <w:sz w:val="22"/>
          <w:szCs w:val="22"/>
          <w:lang w:val="hr-HR"/>
        </w:rPr>
        <w:t>363-01/25-01/23</w:t>
      </w:r>
    </w:p>
    <w:p w14:paraId="4D12707F" w14:textId="0AC9B7E6" w:rsidR="0030497C" w:rsidRP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U</w:t>
      </w:r>
      <w:r w:rsidR="00B97972" w:rsidRPr="0030497C">
        <w:rPr>
          <w:rFonts w:ascii="Sylfaen" w:hAnsi="Sylfaen"/>
          <w:bCs/>
          <w:sz w:val="22"/>
          <w:szCs w:val="22"/>
          <w:lang w:val="hr-HR"/>
        </w:rPr>
        <w:t>RBROJ</w:t>
      </w:r>
      <w:r w:rsidRPr="0030497C">
        <w:rPr>
          <w:rFonts w:ascii="Sylfaen" w:hAnsi="Sylfaen"/>
          <w:bCs/>
          <w:sz w:val="22"/>
          <w:szCs w:val="22"/>
          <w:lang w:val="hr-HR"/>
        </w:rPr>
        <w:t>:</w:t>
      </w:r>
      <w:r w:rsidR="00B97972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Pr="0030497C">
        <w:rPr>
          <w:rFonts w:ascii="Sylfaen" w:hAnsi="Sylfaen"/>
          <w:bCs/>
          <w:sz w:val="22"/>
          <w:szCs w:val="22"/>
          <w:lang w:val="hr-HR"/>
        </w:rPr>
        <w:t>238</w:t>
      </w:r>
      <w:r w:rsidR="00B97972">
        <w:rPr>
          <w:rFonts w:ascii="Sylfaen" w:hAnsi="Sylfaen"/>
          <w:bCs/>
          <w:sz w:val="22"/>
          <w:szCs w:val="22"/>
          <w:lang w:val="hr-HR"/>
        </w:rPr>
        <w:t>-</w:t>
      </w:r>
      <w:r w:rsidRPr="0030497C">
        <w:rPr>
          <w:rFonts w:ascii="Sylfaen" w:hAnsi="Sylfaen"/>
          <w:bCs/>
          <w:sz w:val="22"/>
          <w:szCs w:val="22"/>
          <w:lang w:val="hr-HR"/>
        </w:rPr>
        <w:t>5</w:t>
      </w:r>
      <w:r w:rsidR="00B97972">
        <w:rPr>
          <w:rFonts w:ascii="Sylfaen" w:hAnsi="Sylfaen"/>
          <w:bCs/>
          <w:sz w:val="22"/>
          <w:szCs w:val="22"/>
          <w:lang w:val="hr-HR"/>
        </w:rPr>
        <w:t>/</w:t>
      </w:r>
      <w:r w:rsidRPr="0030497C">
        <w:rPr>
          <w:rFonts w:ascii="Sylfaen" w:hAnsi="Sylfaen"/>
          <w:bCs/>
          <w:sz w:val="22"/>
          <w:szCs w:val="22"/>
          <w:lang w:val="hr-HR"/>
        </w:rPr>
        <w:t>0</w:t>
      </w:r>
      <w:r w:rsidR="00E923E5">
        <w:rPr>
          <w:rFonts w:ascii="Sylfaen" w:hAnsi="Sylfaen"/>
          <w:bCs/>
          <w:sz w:val="22"/>
          <w:szCs w:val="22"/>
          <w:lang w:val="hr-HR"/>
        </w:rPr>
        <w:t>1</w:t>
      </w:r>
      <w:r w:rsidRPr="0030497C">
        <w:rPr>
          <w:rFonts w:ascii="Sylfaen" w:hAnsi="Sylfaen"/>
          <w:bCs/>
          <w:sz w:val="22"/>
          <w:szCs w:val="22"/>
          <w:lang w:val="hr-HR"/>
        </w:rPr>
        <w:t>-</w:t>
      </w:r>
      <w:r w:rsidR="00B97972">
        <w:rPr>
          <w:rFonts w:ascii="Sylfaen" w:hAnsi="Sylfaen"/>
          <w:bCs/>
          <w:sz w:val="22"/>
          <w:szCs w:val="22"/>
          <w:lang w:val="hr-HR"/>
        </w:rPr>
        <w:t>2</w:t>
      </w:r>
      <w:r w:rsidR="00E923E5">
        <w:rPr>
          <w:rFonts w:ascii="Sylfaen" w:hAnsi="Sylfaen"/>
          <w:bCs/>
          <w:sz w:val="22"/>
          <w:szCs w:val="22"/>
          <w:lang w:val="hr-HR"/>
        </w:rPr>
        <w:t>5-5</w:t>
      </w:r>
    </w:p>
    <w:p w14:paraId="57728769" w14:textId="5ECA7492" w:rsidR="0030497C" w:rsidRDefault="0030497C" w:rsidP="00952130">
      <w:pPr>
        <w:jc w:val="both"/>
        <w:rPr>
          <w:rFonts w:ascii="Sylfaen" w:hAnsi="Sylfaen"/>
          <w:bCs/>
          <w:sz w:val="22"/>
          <w:szCs w:val="22"/>
          <w:lang w:val="hr-HR"/>
        </w:rPr>
      </w:pPr>
      <w:r w:rsidRPr="0030497C">
        <w:rPr>
          <w:rFonts w:ascii="Sylfaen" w:hAnsi="Sylfaen"/>
          <w:bCs/>
          <w:sz w:val="22"/>
          <w:szCs w:val="22"/>
          <w:lang w:val="hr-HR"/>
        </w:rPr>
        <w:t>Dubrava,</w:t>
      </w:r>
      <w:r w:rsidR="00051ED4">
        <w:rPr>
          <w:rFonts w:ascii="Sylfaen" w:hAnsi="Sylfaen"/>
          <w:bCs/>
          <w:sz w:val="22"/>
          <w:szCs w:val="22"/>
          <w:lang w:val="hr-HR"/>
        </w:rPr>
        <w:t xml:space="preserve"> 4. </w:t>
      </w:r>
      <w:r w:rsidR="000C6C89">
        <w:rPr>
          <w:rFonts w:ascii="Sylfaen" w:hAnsi="Sylfaen"/>
          <w:bCs/>
          <w:sz w:val="22"/>
          <w:szCs w:val="22"/>
          <w:lang w:val="hr-HR"/>
        </w:rPr>
        <w:t>ru</w:t>
      </w:r>
      <w:r w:rsidR="00E759AC">
        <w:rPr>
          <w:rFonts w:ascii="Sylfaen" w:hAnsi="Sylfaen"/>
          <w:bCs/>
          <w:sz w:val="22"/>
          <w:szCs w:val="22"/>
          <w:lang w:val="hr-HR"/>
        </w:rPr>
        <w:t>j</w:t>
      </w:r>
      <w:r w:rsidR="000C6C89">
        <w:rPr>
          <w:rFonts w:ascii="Sylfaen" w:hAnsi="Sylfaen"/>
          <w:bCs/>
          <w:sz w:val="22"/>
          <w:szCs w:val="22"/>
          <w:lang w:val="hr-HR"/>
        </w:rPr>
        <w:t>a</w:t>
      </w:r>
      <w:r w:rsidR="00E759AC">
        <w:rPr>
          <w:rFonts w:ascii="Sylfaen" w:hAnsi="Sylfaen"/>
          <w:bCs/>
          <w:sz w:val="22"/>
          <w:szCs w:val="22"/>
          <w:lang w:val="hr-HR"/>
        </w:rPr>
        <w:t>n</w:t>
      </w:r>
      <w:r w:rsidR="00E923E5">
        <w:rPr>
          <w:rFonts w:ascii="Sylfaen" w:hAnsi="Sylfaen"/>
          <w:bCs/>
          <w:sz w:val="22"/>
          <w:szCs w:val="22"/>
          <w:lang w:val="hr-HR"/>
        </w:rPr>
        <w:t xml:space="preserve"> 2025.godine      </w:t>
      </w:r>
    </w:p>
    <w:p w14:paraId="457B38E5" w14:textId="2D6ABA06" w:rsidR="0030497C" w:rsidRDefault="0030497C" w:rsidP="00E923E5">
      <w:pPr>
        <w:jc w:val="both"/>
        <w:rPr>
          <w:rFonts w:ascii="Sylfaen" w:hAnsi="Sylfaen"/>
          <w:sz w:val="22"/>
          <w:szCs w:val="22"/>
          <w:lang w:val="hr-HR"/>
        </w:rPr>
      </w:pP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  <w:r w:rsidRPr="0030497C">
        <w:rPr>
          <w:rFonts w:ascii="Sylfaen" w:hAnsi="Sylfaen"/>
          <w:sz w:val="22"/>
          <w:szCs w:val="22"/>
          <w:lang w:val="hr-HR"/>
        </w:rPr>
        <w:tab/>
      </w:r>
    </w:p>
    <w:p w14:paraId="2042AF54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REPUBLIKA HRVATSKA</w:t>
      </w:r>
    </w:p>
    <w:p w14:paraId="394CE6CF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ZAGREBAČKA ŽUPANIJA</w:t>
      </w:r>
    </w:p>
    <w:p w14:paraId="563F5D01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OPĆINA DUBRAVA</w:t>
      </w:r>
    </w:p>
    <w:p w14:paraId="57DFC5FB" w14:textId="77777777" w:rsidR="00E923E5" w:rsidRPr="00E923E5" w:rsidRDefault="00E923E5" w:rsidP="00E923E5">
      <w:pPr>
        <w:jc w:val="center"/>
        <w:rPr>
          <w:rFonts w:ascii="Sylfaen" w:hAnsi="Sylfaen"/>
          <w:bCs/>
          <w:sz w:val="22"/>
          <w:szCs w:val="22"/>
          <w:lang w:val="hr-HR"/>
        </w:rPr>
      </w:pPr>
      <w:r w:rsidRPr="00E923E5">
        <w:rPr>
          <w:rFonts w:ascii="Sylfaen" w:hAnsi="Sylfaen"/>
          <w:bCs/>
          <w:sz w:val="22"/>
          <w:szCs w:val="22"/>
          <w:lang w:val="hr-HR"/>
        </w:rPr>
        <w:t>Općinsko vijeće</w:t>
      </w:r>
    </w:p>
    <w:p w14:paraId="4690E542" w14:textId="77777777" w:rsidR="00E923E5" w:rsidRDefault="00E923E5" w:rsidP="00E923E5">
      <w:pPr>
        <w:jc w:val="center"/>
        <w:rPr>
          <w:rFonts w:ascii="Sylfaen" w:hAnsi="Sylfaen"/>
          <w:sz w:val="22"/>
          <w:szCs w:val="22"/>
          <w:lang w:val="hr-HR"/>
        </w:rPr>
      </w:pPr>
    </w:p>
    <w:p w14:paraId="542FB92F" w14:textId="5E2D89BF" w:rsidR="00622C72" w:rsidRPr="009B7E09" w:rsidRDefault="00622C72" w:rsidP="00622C72">
      <w:pPr>
        <w:pStyle w:val="Bezproreda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r>
        <w:rPr>
          <w:rFonts w:ascii="Sylfaen" w:hAnsi="Sylfaen"/>
          <w:sz w:val="22"/>
        </w:rPr>
        <w:tab/>
      </w:r>
      <w:bookmarkStart w:id="1" w:name="_GoBack"/>
      <w:bookmarkEnd w:id="1"/>
      <w:r w:rsidRPr="009B7E09">
        <w:rPr>
          <w:rFonts w:ascii="Sylfaen" w:hAnsi="Sylfaen"/>
          <w:sz w:val="22"/>
        </w:rPr>
        <w:t>POTPREDSJEDNIK:</w:t>
      </w:r>
    </w:p>
    <w:p w14:paraId="45E0284D" w14:textId="77777777" w:rsidR="00622C72" w:rsidRPr="009B7E09" w:rsidRDefault="00622C72" w:rsidP="00622C72">
      <w:pPr>
        <w:pStyle w:val="Bezproreda"/>
        <w:rPr>
          <w:rFonts w:ascii="Sylfaen" w:hAnsi="Sylfaen"/>
          <w:sz w:val="22"/>
        </w:rPr>
      </w:pP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</w:r>
      <w:r w:rsidRPr="009B7E09">
        <w:rPr>
          <w:rFonts w:ascii="Sylfaen" w:hAnsi="Sylfaen"/>
          <w:sz w:val="22"/>
        </w:rPr>
        <w:tab/>
        <w:t xml:space="preserve">Dragutin Vuđan </w:t>
      </w:r>
    </w:p>
    <w:p w14:paraId="4739D7A4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111293E2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10C00EC2" w14:textId="77777777" w:rsidR="002655B4" w:rsidRDefault="002655B4" w:rsidP="00952130">
      <w:pPr>
        <w:jc w:val="both"/>
        <w:rPr>
          <w:rFonts w:ascii="Sylfaen" w:hAnsi="Sylfaen"/>
          <w:sz w:val="22"/>
          <w:szCs w:val="22"/>
          <w:lang w:val="hr-HR"/>
        </w:rPr>
      </w:pPr>
    </w:p>
    <w:p w14:paraId="3F8AEE87" w14:textId="77777777" w:rsidR="00C0200B" w:rsidRPr="00C0200B" w:rsidRDefault="00C0200B" w:rsidP="00952130">
      <w:pPr>
        <w:pStyle w:val="Odlomakpopisa"/>
        <w:jc w:val="both"/>
        <w:rPr>
          <w:rFonts w:ascii="Sylfaen" w:hAnsi="Sylfaen"/>
          <w:lang w:val="hr-HR"/>
        </w:rPr>
      </w:pPr>
    </w:p>
    <w:sectPr w:rsidR="00C0200B" w:rsidRPr="00C0200B" w:rsidSect="002870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FF038" w14:textId="77777777" w:rsidR="00BD16EE" w:rsidRDefault="00BD16EE" w:rsidP="00E90323">
      <w:r>
        <w:separator/>
      </w:r>
    </w:p>
  </w:endnote>
  <w:endnote w:type="continuationSeparator" w:id="0">
    <w:p w14:paraId="15D48220" w14:textId="77777777" w:rsidR="00BD16EE" w:rsidRDefault="00BD16EE" w:rsidP="00E9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97ECC" w14:textId="507D8893" w:rsidR="00E90323" w:rsidRDefault="00E90323">
    <w:pPr>
      <w:pStyle w:val="Podnoje"/>
      <w:jc w:val="right"/>
    </w:pPr>
  </w:p>
  <w:p w14:paraId="4D595D34" w14:textId="77777777" w:rsidR="00E90323" w:rsidRDefault="00E903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DBD3E" w14:textId="77777777" w:rsidR="00BD16EE" w:rsidRDefault="00BD16EE" w:rsidP="00E90323">
      <w:r>
        <w:separator/>
      </w:r>
    </w:p>
  </w:footnote>
  <w:footnote w:type="continuationSeparator" w:id="0">
    <w:p w14:paraId="16A68B63" w14:textId="77777777" w:rsidR="00BD16EE" w:rsidRDefault="00BD16EE" w:rsidP="00E90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57EA"/>
    <w:multiLevelType w:val="hybridMultilevel"/>
    <w:tmpl w:val="E1366A8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7A584F"/>
    <w:multiLevelType w:val="hybridMultilevel"/>
    <w:tmpl w:val="F8626196"/>
    <w:lvl w:ilvl="0" w:tplc="B0B8F84A">
      <w:start w:val="2"/>
      <w:numFmt w:val="bullet"/>
      <w:lvlText w:val="-"/>
      <w:lvlJc w:val="left"/>
      <w:pPr>
        <w:ind w:left="1068" w:hanging="360"/>
      </w:pPr>
      <w:rPr>
        <w:rFonts w:ascii="Sylfaen" w:eastAsia="Lucida Sans Unicode" w:hAnsi="Sylfaen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A8729D"/>
    <w:multiLevelType w:val="hybridMultilevel"/>
    <w:tmpl w:val="63A8AB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E3AF1"/>
    <w:multiLevelType w:val="hybridMultilevel"/>
    <w:tmpl w:val="EDFED7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E6080"/>
    <w:multiLevelType w:val="hybridMultilevel"/>
    <w:tmpl w:val="D5CC8B9C"/>
    <w:lvl w:ilvl="0" w:tplc="12466088"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A216BB"/>
    <w:multiLevelType w:val="hybridMultilevel"/>
    <w:tmpl w:val="A3D81822"/>
    <w:lvl w:ilvl="0" w:tplc="256273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03B16"/>
    <w:multiLevelType w:val="hybridMultilevel"/>
    <w:tmpl w:val="E1FAEC4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AC32C2"/>
    <w:multiLevelType w:val="hybridMultilevel"/>
    <w:tmpl w:val="F1829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A264B"/>
    <w:multiLevelType w:val="hybridMultilevel"/>
    <w:tmpl w:val="77022A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F167A"/>
    <w:multiLevelType w:val="hybridMultilevel"/>
    <w:tmpl w:val="8BDE2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77605"/>
    <w:multiLevelType w:val="hybridMultilevel"/>
    <w:tmpl w:val="7D2ED58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35322"/>
    <w:multiLevelType w:val="hybridMultilevel"/>
    <w:tmpl w:val="2952B8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62DE0"/>
    <w:multiLevelType w:val="hybridMultilevel"/>
    <w:tmpl w:val="4CAA80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E37B2"/>
    <w:multiLevelType w:val="hybridMultilevel"/>
    <w:tmpl w:val="F3B408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835E2"/>
    <w:multiLevelType w:val="hybridMultilevel"/>
    <w:tmpl w:val="C09E05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E6C80"/>
    <w:multiLevelType w:val="hybridMultilevel"/>
    <w:tmpl w:val="4CACE7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5"/>
  </w:num>
  <w:num w:numId="6">
    <w:abstractNumId w:val="3"/>
  </w:num>
  <w:num w:numId="7">
    <w:abstractNumId w:val="10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  <w:num w:numId="12">
    <w:abstractNumId w:val="2"/>
  </w:num>
  <w:num w:numId="13">
    <w:abstractNumId w:val="14"/>
  </w:num>
  <w:num w:numId="14">
    <w:abstractNumId w:val="9"/>
  </w:num>
  <w:num w:numId="15">
    <w:abstractNumId w:val="13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72"/>
    <w:rsid w:val="000024BB"/>
    <w:rsid w:val="00017728"/>
    <w:rsid w:val="00051ED4"/>
    <w:rsid w:val="00055A0B"/>
    <w:rsid w:val="00077859"/>
    <w:rsid w:val="00077E98"/>
    <w:rsid w:val="00081CBE"/>
    <w:rsid w:val="000A0475"/>
    <w:rsid w:val="000B5347"/>
    <w:rsid w:val="000C6C89"/>
    <w:rsid w:val="000D28D9"/>
    <w:rsid w:val="000F52D6"/>
    <w:rsid w:val="0010090C"/>
    <w:rsid w:val="0010136B"/>
    <w:rsid w:val="00105B8C"/>
    <w:rsid w:val="001079A1"/>
    <w:rsid w:val="00112962"/>
    <w:rsid w:val="00116C82"/>
    <w:rsid w:val="00131F7D"/>
    <w:rsid w:val="001352D2"/>
    <w:rsid w:val="00155098"/>
    <w:rsid w:val="001634AC"/>
    <w:rsid w:val="001756CE"/>
    <w:rsid w:val="001776F9"/>
    <w:rsid w:val="001A249C"/>
    <w:rsid w:val="001B671D"/>
    <w:rsid w:val="001E2CB6"/>
    <w:rsid w:val="001E633F"/>
    <w:rsid w:val="001F2887"/>
    <w:rsid w:val="001F4CF8"/>
    <w:rsid w:val="00200A02"/>
    <w:rsid w:val="0020159C"/>
    <w:rsid w:val="0021028A"/>
    <w:rsid w:val="00210EBA"/>
    <w:rsid w:val="0021179F"/>
    <w:rsid w:val="00214A2F"/>
    <w:rsid w:val="00232877"/>
    <w:rsid w:val="0023404E"/>
    <w:rsid w:val="002418DD"/>
    <w:rsid w:val="0025088A"/>
    <w:rsid w:val="00260DDB"/>
    <w:rsid w:val="002655B4"/>
    <w:rsid w:val="00266693"/>
    <w:rsid w:val="002861FD"/>
    <w:rsid w:val="00287011"/>
    <w:rsid w:val="002A1079"/>
    <w:rsid w:val="002A38C8"/>
    <w:rsid w:val="002A7BFC"/>
    <w:rsid w:val="002B1669"/>
    <w:rsid w:val="002D72F9"/>
    <w:rsid w:val="002F661D"/>
    <w:rsid w:val="0030497C"/>
    <w:rsid w:val="00310399"/>
    <w:rsid w:val="00311DED"/>
    <w:rsid w:val="00313AE8"/>
    <w:rsid w:val="00353143"/>
    <w:rsid w:val="003646A8"/>
    <w:rsid w:val="003912BF"/>
    <w:rsid w:val="003950B4"/>
    <w:rsid w:val="003B1C3B"/>
    <w:rsid w:val="003C61B9"/>
    <w:rsid w:val="003C62A8"/>
    <w:rsid w:val="003D4A82"/>
    <w:rsid w:val="003D7824"/>
    <w:rsid w:val="003F724F"/>
    <w:rsid w:val="004111F3"/>
    <w:rsid w:val="00427E1E"/>
    <w:rsid w:val="00435285"/>
    <w:rsid w:val="00440621"/>
    <w:rsid w:val="004739C9"/>
    <w:rsid w:val="0048273A"/>
    <w:rsid w:val="004A4784"/>
    <w:rsid w:val="004A5F87"/>
    <w:rsid w:val="004B72F3"/>
    <w:rsid w:val="004E533E"/>
    <w:rsid w:val="005157FC"/>
    <w:rsid w:val="00516C21"/>
    <w:rsid w:val="00517F8B"/>
    <w:rsid w:val="005200CC"/>
    <w:rsid w:val="00521FC3"/>
    <w:rsid w:val="005424A0"/>
    <w:rsid w:val="005A7EC0"/>
    <w:rsid w:val="005C7119"/>
    <w:rsid w:val="005D2BF5"/>
    <w:rsid w:val="00622C72"/>
    <w:rsid w:val="006572D6"/>
    <w:rsid w:val="0066144E"/>
    <w:rsid w:val="00685F31"/>
    <w:rsid w:val="006B06BC"/>
    <w:rsid w:val="006B54A3"/>
    <w:rsid w:val="006C34F0"/>
    <w:rsid w:val="006D027D"/>
    <w:rsid w:val="006D235E"/>
    <w:rsid w:val="006E53BD"/>
    <w:rsid w:val="006F63ED"/>
    <w:rsid w:val="006F7EE5"/>
    <w:rsid w:val="007054D2"/>
    <w:rsid w:val="007242C1"/>
    <w:rsid w:val="00724864"/>
    <w:rsid w:val="00727CC8"/>
    <w:rsid w:val="007310F6"/>
    <w:rsid w:val="00747EF4"/>
    <w:rsid w:val="00762315"/>
    <w:rsid w:val="00770CBF"/>
    <w:rsid w:val="00773797"/>
    <w:rsid w:val="00782FCE"/>
    <w:rsid w:val="00795DBC"/>
    <w:rsid w:val="007A14B4"/>
    <w:rsid w:val="007C2620"/>
    <w:rsid w:val="007D6FF6"/>
    <w:rsid w:val="00810883"/>
    <w:rsid w:val="0081288A"/>
    <w:rsid w:val="00835042"/>
    <w:rsid w:val="008352A6"/>
    <w:rsid w:val="0084470B"/>
    <w:rsid w:val="00880943"/>
    <w:rsid w:val="008C4643"/>
    <w:rsid w:val="008E26DC"/>
    <w:rsid w:val="008E6F33"/>
    <w:rsid w:val="008F0B00"/>
    <w:rsid w:val="008F6AFA"/>
    <w:rsid w:val="00907CDA"/>
    <w:rsid w:val="00917E32"/>
    <w:rsid w:val="00934B96"/>
    <w:rsid w:val="00941C4A"/>
    <w:rsid w:val="00952130"/>
    <w:rsid w:val="0095730B"/>
    <w:rsid w:val="00965490"/>
    <w:rsid w:val="00977604"/>
    <w:rsid w:val="00984947"/>
    <w:rsid w:val="00995AFB"/>
    <w:rsid w:val="009A000C"/>
    <w:rsid w:val="009A70DD"/>
    <w:rsid w:val="009B1651"/>
    <w:rsid w:val="009B6897"/>
    <w:rsid w:val="009E2911"/>
    <w:rsid w:val="009E34E9"/>
    <w:rsid w:val="009F2CD2"/>
    <w:rsid w:val="00A328C6"/>
    <w:rsid w:val="00A41AD2"/>
    <w:rsid w:val="00A523C3"/>
    <w:rsid w:val="00A52F78"/>
    <w:rsid w:val="00A76F68"/>
    <w:rsid w:val="00A963F2"/>
    <w:rsid w:val="00AD689F"/>
    <w:rsid w:val="00AF72F8"/>
    <w:rsid w:val="00B02466"/>
    <w:rsid w:val="00B20FBC"/>
    <w:rsid w:val="00B214B0"/>
    <w:rsid w:val="00B22695"/>
    <w:rsid w:val="00B23475"/>
    <w:rsid w:val="00B23D84"/>
    <w:rsid w:val="00B3687D"/>
    <w:rsid w:val="00B40927"/>
    <w:rsid w:val="00B4246C"/>
    <w:rsid w:val="00B54627"/>
    <w:rsid w:val="00B70BE6"/>
    <w:rsid w:val="00B72E7D"/>
    <w:rsid w:val="00B83BB8"/>
    <w:rsid w:val="00B8736F"/>
    <w:rsid w:val="00B97972"/>
    <w:rsid w:val="00BA159F"/>
    <w:rsid w:val="00BC41FB"/>
    <w:rsid w:val="00BD16EE"/>
    <w:rsid w:val="00C0200B"/>
    <w:rsid w:val="00C17DB9"/>
    <w:rsid w:val="00C17E55"/>
    <w:rsid w:val="00C41571"/>
    <w:rsid w:val="00C74774"/>
    <w:rsid w:val="00C76B61"/>
    <w:rsid w:val="00C90A4E"/>
    <w:rsid w:val="00CA25BF"/>
    <w:rsid w:val="00CA5406"/>
    <w:rsid w:val="00CB46F1"/>
    <w:rsid w:val="00CC437B"/>
    <w:rsid w:val="00CC69FA"/>
    <w:rsid w:val="00CC7564"/>
    <w:rsid w:val="00CF2D00"/>
    <w:rsid w:val="00CF58D0"/>
    <w:rsid w:val="00D14531"/>
    <w:rsid w:val="00D21772"/>
    <w:rsid w:val="00D3309D"/>
    <w:rsid w:val="00D36A3D"/>
    <w:rsid w:val="00D40CEA"/>
    <w:rsid w:val="00D63CFC"/>
    <w:rsid w:val="00DA0D25"/>
    <w:rsid w:val="00DC2933"/>
    <w:rsid w:val="00DD50D4"/>
    <w:rsid w:val="00DE7127"/>
    <w:rsid w:val="00E1549F"/>
    <w:rsid w:val="00E22295"/>
    <w:rsid w:val="00E324D6"/>
    <w:rsid w:val="00E553E8"/>
    <w:rsid w:val="00E56E02"/>
    <w:rsid w:val="00E759AC"/>
    <w:rsid w:val="00E76187"/>
    <w:rsid w:val="00E90323"/>
    <w:rsid w:val="00E923E5"/>
    <w:rsid w:val="00E94B97"/>
    <w:rsid w:val="00EA317E"/>
    <w:rsid w:val="00ED53F6"/>
    <w:rsid w:val="00ED62A3"/>
    <w:rsid w:val="00EE16DC"/>
    <w:rsid w:val="00EF5EED"/>
    <w:rsid w:val="00F103EC"/>
    <w:rsid w:val="00F11489"/>
    <w:rsid w:val="00F244AC"/>
    <w:rsid w:val="00F25AC5"/>
    <w:rsid w:val="00F46338"/>
    <w:rsid w:val="00F561DD"/>
    <w:rsid w:val="00F64803"/>
    <w:rsid w:val="00F74EE5"/>
    <w:rsid w:val="00F75E8D"/>
    <w:rsid w:val="00F85C36"/>
    <w:rsid w:val="00F934D4"/>
    <w:rsid w:val="00FA6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5419"/>
  <w15:docId w15:val="{CDEB5D47-A074-4A91-A371-C0145172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aslov1">
    <w:name w:val="heading 1"/>
    <w:basedOn w:val="Normal"/>
    <w:next w:val="Normal"/>
    <w:link w:val="Naslov1Char"/>
    <w:qFormat/>
    <w:rsid w:val="00C17E55"/>
    <w:pPr>
      <w:keepNext/>
      <w:outlineLvl w:val="0"/>
    </w:pPr>
    <w:rPr>
      <w:rFonts w:ascii="HRTimes" w:hAnsi="HRTimes"/>
      <w:sz w:val="26"/>
      <w:szCs w:val="26"/>
    </w:rPr>
  </w:style>
  <w:style w:type="paragraph" w:styleId="Naslov2">
    <w:name w:val="heading 2"/>
    <w:basedOn w:val="Normal"/>
    <w:next w:val="Normal"/>
    <w:link w:val="Naslov2Char"/>
    <w:qFormat/>
    <w:rsid w:val="00C17E55"/>
    <w:pPr>
      <w:keepNext/>
      <w:ind w:firstLine="720"/>
      <w:outlineLvl w:val="1"/>
    </w:pPr>
    <w:rPr>
      <w:rFonts w:ascii="HRTimes" w:hAnsi="HRTimes"/>
      <w:b/>
      <w:bCs/>
      <w:sz w:val="24"/>
      <w:szCs w:val="26"/>
    </w:rPr>
  </w:style>
  <w:style w:type="paragraph" w:styleId="Naslov4">
    <w:name w:val="heading 4"/>
    <w:basedOn w:val="Normal"/>
    <w:next w:val="Normal"/>
    <w:link w:val="Naslov4Char"/>
    <w:qFormat/>
    <w:rsid w:val="00C17E55"/>
    <w:pPr>
      <w:keepNext/>
      <w:outlineLvl w:val="3"/>
    </w:pPr>
    <w:rPr>
      <w:rFonts w:ascii="HRTimes" w:hAnsi="HRTimes"/>
      <w:sz w:val="24"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17E55"/>
    <w:rPr>
      <w:rFonts w:ascii="HRTimes" w:eastAsia="Times New Roman" w:hAnsi="HRTimes" w:cs="Times New Roman"/>
      <w:sz w:val="26"/>
      <w:szCs w:val="26"/>
      <w:lang w:val="en-GB"/>
    </w:rPr>
  </w:style>
  <w:style w:type="character" w:customStyle="1" w:styleId="Naslov2Char">
    <w:name w:val="Naslov 2 Char"/>
    <w:basedOn w:val="Zadanifontodlomka"/>
    <w:link w:val="Naslov2"/>
    <w:rsid w:val="00C17E55"/>
    <w:rPr>
      <w:rFonts w:ascii="HRTimes" w:eastAsia="Times New Roman" w:hAnsi="HRTimes" w:cs="Times New Roman"/>
      <w:b/>
      <w:bCs/>
      <w:sz w:val="24"/>
      <w:szCs w:val="26"/>
      <w:lang w:val="en-GB"/>
    </w:rPr>
  </w:style>
  <w:style w:type="character" w:customStyle="1" w:styleId="Naslov4Char">
    <w:name w:val="Naslov 4 Char"/>
    <w:basedOn w:val="Zadanifontodlomka"/>
    <w:link w:val="Naslov4"/>
    <w:rsid w:val="00C17E55"/>
    <w:rPr>
      <w:rFonts w:ascii="HRTimes" w:eastAsia="Times New Roman" w:hAnsi="HRTimes" w:cs="Times New Roman"/>
      <w:sz w:val="24"/>
      <w:szCs w:val="26"/>
      <w:u w:val="single"/>
      <w:lang w:val="en-GB"/>
    </w:rPr>
  </w:style>
  <w:style w:type="paragraph" w:styleId="Tijeloteksta">
    <w:name w:val="Body Text"/>
    <w:basedOn w:val="Normal"/>
    <w:link w:val="TijelotekstaChar"/>
    <w:rsid w:val="00C17E55"/>
    <w:rPr>
      <w:rFonts w:ascii="HRTimes" w:hAnsi="HRTimes"/>
      <w:sz w:val="26"/>
      <w:szCs w:val="26"/>
    </w:rPr>
  </w:style>
  <w:style w:type="character" w:customStyle="1" w:styleId="TijelotekstaChar">
    <w:name w:val="Tijelo teksta Char"/>
    <w:basedOn w:val="Zadanifontodlomka"/>
    <w:link w:val="Tijeloteksta"/>
    <w:rsid w:val="00C17E55"/>
    <w:rPr>
      <w:rFonts w:ascii="HRTimes" w:eastAsia="Times New Roman" w:hAnsi="HRTimes" w:cs="Times New Roman"/>
      <w:sz w:val="26"/>
      <w:szCs w:val="26"/>
      <w:lang w:val="en-GB"/>
    </w:rPr>
  </w:style>
  <w:style w:type="paragraph" w:styleId="Odlomakpopisa">
    <w:name w:val="List Paragraph"/>
    <w:basedOn w:val="Normal"/>
    <w:link w:val="OdlomakpopisaChar"/>
    <w:uiPriority w:val="34"/>
    <w:qFormat/>
    <w:rsid w:val="00C17E55"/>
    <w:pPr>
      <w:tabs>
        <w:tab w:val="left" w:pos="708"/>
      </w:tabs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</w:rPr>
  </w:style>
  <w:style w:type="paragraph" w:styleId="Bezproreda">
    <w:name w:val="No Spacing"/>
    <w:uiPriority w:val="1"/>
    <w:qFormat/>
    <w:rsid w:val="00C17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iperveza">
    <w:name w:val="Hyperlink"/>
    <w:uiPriority w:val="99"/>
    <w:rsid w:val="00C17E55"/>
    <w:rPr>
      <w:color w:val="0000FF"/>
      <w:u w:val="single"/>
    </w:rPr>
  </w:style>
  <w:style w:type="paragraph" w:customStyle="1" w:styleId="Head21">
    <w:name w:val="Head 2.1"/>
    <w:basedOn w:val="Normal"/>
    <w:rsid w:val="00C17E55"/>
    <w:pPr>
      <w:suppressAutoHyphens/>
      <w:jc w:val="center"/>
    </w:pPr>
    <w:rPr>
      <w:rFonts w:ascii="Times New Roman Bold" w:hAnsi="Times New Roman Bold"/>
      <w:b/>
      <w:sz w:val="28"/>
      <w:szCs w:val="24"/>
      <w:lang w:val="en-US" w:eastAsia="hr-HR"/>
    </w:rPr>
  </w:style>
  <w:style w:type="paragraph" w:customStyle="1" w:styleId="t-9-8">
    <w:name w:val="t-9-8"/>
    <w:basedOn w:val="Normal"/>
    <w:rsid w:val="00C17E55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Default">
    <w:name w:val="Default"/>
    <w:rsid w:val="00C17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C17E55"/>
    <w:rPr>
      <w:rFonts w:ascii="Calibri" w:eastAsia="Lucida Sans Unicode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25B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25BF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C41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DA0D2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DA0D2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E90323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032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E9032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032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3C1FD-DE32-4415-AC54-C4260DCF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13</cp:revision>
  <cp:lastPrinted>2025-08-28T06:39:00Z</cp:lastPrinted>
  <dcterms:created xsi:type="dcterms:W3CDTF">2025-02-19T10:25:00Z</dcterms:created>
  <dcterms:modified xsi:type="dcterms:W3CDTF">2025-09-05T11:18:00Z</dcterms:modified>
</cp:coreProperties>
</file>